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DE4" w14:textId="5278F714" w:rsidR="00211E23" w:rsidRPr="00634488" w:rsidRDefault="00211E23" w:rsidP="00211E23">
      <w:pPr>
        <w:pStyle w:val="Nadpis2"/>
        <w:jc w:val="center"/>
        <w:rPr>
          <w:rFonts w:ascii="Roboto" w:hAnsi="Roboto"/>
          <w:b/>
          <w:color w:val="auto"/>
          <w:sz w:val="36"/>
        </w:rPr>
      </w:pPr>
      <w:r w:rsidRPr="00634488">
        <w:rPr>
          <w:rFonts w:ascii="Roboto" w:hAnsi="Roboto"/>
          <w:b/>
          <w:color w:val="auto"/>
          <w:sz w:val="36"/>
        </w:rPr>
        <w:t>Povolení akce v areálu ČZU</w:t>
      </w:r>
    </w:p>
    <w:p w14:paraId="6017D87D" w14:textId="32A576F1" w:rsidR="00074A00" w:rsidRPr="00634488" w:rsidRDefault="00005D46" w:rsidP="00391F18">
      <w:pPr>
        <w:spacing w:before="240" w:after="240"/>
        <w:jc w:val="both"/>
        <w:rPr>
          <w:rFonts w:ascii="Roboto" w:hAnsi="Roboto"/>
          <w:bCs/>
          <w:iCs/>
          <w:sz w:val="20"/>
          <w:szCs w:val="20"/>
        </w:rPr>
      </w:pPr>
      <w:r w:rsidRPr="00634488">
        <w:rPr>
          <w:rFonts w:ascii="Roboto" w:hAnsi="Roboto"/>
          <w:b/>
          <w:sz w:val="26"/>
          <w:szCs w:val="26"/>
        </w:rPr>
        <w:t>Pokyny k vyplnění:</w:t>
      </w:r>
      <w:r w:rsidRPr="00634488">
        <w:rPr>
          <w:rFonts w:ascii="Roboto" w:hAnsi="Roboto"/>
          <w:b/>
          <w:sz w:val="28"/>
        </w:rPr>
        <w:tab/>
      </w:r>
      <w:r w:rsidRPr="00634488">
        <w:rPr>
          <w:rFonts w:ascii="Roboto" w:hAnsi="Roboto"/>
          <w:bCs/>
          <w:iCs/>
          <w:sz w:val="20"/>
          <w:szCs w:val="20"/>
        </w:rPr>
        <w:br/>
        <w:t>Pořadatel vyplní údaje tučně uvedené na straně č. 1 a je povinen zajistit nejprve vyjádření Správce prostor a poté Odboru bezpečnosti.</w:t>
      </w:r>
      <w:r w:rsidRPr="00634488">
        <w:rPr>
          <w:rFonts w:ascii="Roboto" w:hAnsi="Roboto"/>
          <w:sz w:val="20"/>
          <w:szCs w:val="20"/>
        </w:rPr>
        <w:t xml:space="preserve"> Pokud správce prostoru není znám, Povolení přechází přímo k vyjádření Odboru bezpečnosti. </w:t>
      </w:r>
      <w:r w:rsidRPr="00634488">
        <w:rPr>
          <w:rFonts w:ascii="Roboto" w:hAnsi="Roboto"/>
          <w:bCs/>
          <w:iCs/>
          <w:sz w:val="20"/>
          <w:szCs w:val="20"/>
        </w:rPr>
        <w:t>Minimálně 14 dnů před termínem akce musí b</w:t>
      </w:r>
      <w:r w:rsidR="00E01EAA" w:rsidRPr="00634488">
        <w:rPr>
          <w:rFonts w:ascii="Roboto" w:hAnsi="Roboto"/>
          <w:bCs/>
          <w:iCs/>
          <w:sz w:val="20"/>
          <w:szCs w:val="20"/>
        </w:rPr>
        <w:t>ýt povolení předloženo kvestorovi</w:t>
      </w:r>
      <w:r w:rsidRPr="00634488">
        <w:rPr>
          <w:rFonts w:ascii="Roboto" w:hAnsi="Roboto"/>
          <w:bCs/>
          <w:iCs/>
          <w:sz w:val="20"/>
          <w:szCs w:val="20"/>
        </w:rPr>
        <w:t>, kter</w:t>
      </w:r>
      <w:r w:rsidR="00E01EAA" w:rsidRPr="00634488">
        <w:rPr>
          <w:rFonts w:ascii="Roboto" w:hAnsi="Roboto"/>
          <w:bCs/>
          <w:iCs/>
          <w:sz w:val="20"/>
          <w:szCs w:val="20"/>
        </w:rPr>
        <w:t>ý</w:t>
      </w:r>
      <w:r w:rsidRPr="00634488">
        <w:rPr>
          <w:rFonts w:ascii="Roboto" w:hAnsi="Roboto"/>
          <w:bCs/>
          <w:iCs/>
          <w:sz w:val="20"/>
          <w:szCs w:val="20"/>
        </w:rPr>
        <w:t xml:space="preserve"> s konečnou platností rozhodne o udělení souhlasu či o odmítnutí souhlasu s povolením akce v areálu ČZU.</w:t>
      </w:r>
    </w:p>
    <w:p w14:paraId="0DD92C93" w14:textId="77777777" w:rsidR="00211E23" w:rsidRPr="00634488" w:rsidRDefault="00211E23" w:rsidP="00211E23">
      <w:pPr>
        <w:rPr>
          <w:rFonts w:ascii="Roboto" w:hAnsi="Roboto"/>
          <w:sz w:val="26"/>
          <w:szCs w:val="26"/>
        </w:rPr>
      </w:pPr>
      <w:r w:rsidRPr="00634488">
        <w:rPr>
          <w:rFonts w:ascii="Roboto" w:hAnsi="Roboto"/>
          <w:b/>
          <w:sz w:val="26"/>
          <w:szCs w:val="26"/>
        </w:rPr>
        <w:t>Název akce:</w:t>
      </w:r>
    </w:p>
    <w:p w14:paraId="2C32FDFE" w14:textId="77777777" w:rsidR="00E517D6" w:rsidRPr="00634488" w:rsidRDefault="00211E23" w:rsidP="00211E23">
      <w:pPr>
        <w:rPr>
          <w:rFonts w:ascii="Roboto" w:hAnsi="Roboto"/>
          <w:sz w:val="20"/>
          <w:szCs w:val="20"/>
        </w:rPr>
      </w:pPr>
      <w:r w:rsidRPr="00634488">
        <w:rPr>
          <w:rFonts w:ascii="Roboto" w:hAnsi="Roboto"/>
          <w:b/>
        </w:rPr>
        <w:t>Charakter akce</w:t>
      </w:r>
      <w:r w:rsidR="00A06A68" w:rsidRPr="00634488">
        <w:rPr>
          <w:rFonts w:ascii="Roboto" w:hAnsi="Roboto"/>
          <w:b/>
        </w:rPr>
        <w:t xml:space="preserve"> </w:t>
      </w:r>
      <w:r w:rsidR="00A06A68" w:rsidRPr="00634488">
        <w:rPr>
          <w:rFonts w:ascii="Roboto" w:hAnsi="Roboto"/>
          <w:sz w:val="20"/>
          <w:szCs w:val="20"/>
        </w:rPr>
        <w:t>(dále také jen „akce“)</w:t>
      </w:r>
      <w:r w:rsidRPr="00634488">
        <w:rPr>
          <w:rFonts w:ascii="Roboto" w:hAnsi="Roboto"/>
          <w:b/>
          <w:sz w:val="20"/>
          <w:szCs w:val="20"/>
        </w:rPr>
        <w:t xml:space="preserve"> </w:t>
      </w:r>
      <w:r w:rsidRPr="00634488">
        <w:rPr>
          <w:rFonts w:ascii="Roboto" w:hAnsi="Roboto"/>
          <w:sz w:val="20"/>
          <w:szCs w:val="20"/>
        </w:rPr>
        <w:t>popis – např. výstava, koncert, promítání filmu atd.:</w:t>
      </w:r>
    </w:p>
    <w:p w14:paraId="6CDC90D6" w14:textId="61242A72" w:rsidR="00E517D6" w:rsidRPr="00634488" w:rsidRDefault="00E517D6" w:rsidP="00211E23">
      <w:pPr>
        <w:rPr>
          <w:rFonts w:ascii="Roboto" w:hAnsi="Roboto"/>
          <w:sz w:val="22"/>
          <w:szCs w:val="22"/>
        </w:rPr>
      </w:pPr>
    </w:p>
    <w:p w14:paraId="437D31C7" w14:textId="77777777" w:rsidR="00005D46" w:rsidRPr="00634488" w:rsidRDefault="00005D46" w:rsidP="00211E23">
      <w:pPr>
        <w:rPr>
          <w:rFonts w:ascii="Roboto" w:hAnsi="Roboto"/>
          <w:sz w:val="22"/>
          <w:szCs w:val="22"/>
        </w:rPr>
      </w:pPr>
    </w:p>
    <w:p w14:paraId="5F8FABDD" w14:textId="3EF3E933" w:rsidR="00211E23" w:rsidRPr="00634488" w:rsidRDefault="00211E23" w:rsidP="00211E23">
      <w:pPr>
        <w:rPr>
          <w:rFonts w:ascii="Roboto" w:hAnsi="Roboto"/>
          <w:b/>
          <w:sz w:val="22"/>
          <w:szCs w:val="22"/>
        </w:rPr>
      </w:pPr>
      <w:r w:rsidRPr="00634488">
        <w:rPr>
          <w:rFonts w:ascii="Roboto" w:hAnsi="Roboto"/>
          <w:b/>
        </w:rPr>
        <w:t>Pořadatel:</w:t>
      </w:r>
      <w:r w:rsidRPr="00634488">
        <w:rPr>
          <w:rFonts w:ascii="Roboto" w:hAnsi="Roboto"/>
          <w:b/>
          <w:sz w:val="22"/>
          <w:szCs w:val="22"/>
        </w:rPr>
        <w:br/>
      </w:r>
      <w:r w:rsidRPr="00634488">
        <w:rPr>
          <w:rFonts w:ascii="Roboto" w:hAnsi="Roboto"/>
          <w:b/>
        </w:rPr>
        <w:t>Statutární zástupce pořadatele</w:t>
      </w:r>
      <w:r w:rsidR="003B1242">
        <w:rPr>
          <w:rFonts w:ascii="Roboto" w:hAnsi="Roboto"/>
          <w:b/>
        </w:rPr>
        <w:t>/vedoucí pracovník ČZU</w:t>
      </w:r>
      <w:r w:rsidR="00A06A68" w:rsidRPr="00634488">
        <w:rPr>
          <w:rFonts w:ascii="Roboto" w:hAnsi="Roboto"/>
          <w:b/>
        </w:rPr>
        <w:t xml:space="preserve"> </w:t>
      </w:r>
      <w:r w:rsidR="00A06A68" w:rsidRPr="00634488">
        <w:rPr>
          <w:rFonts w:ascii="Roboto" w:hAnsi="Roboto"/>
          <w:sz w:val="20"/>
          <w:szCs w:val="20"/>
        </w:rPr>
        <w:t>(dále také jen „pořadatel“)</w:t>
      </w:r>
      <w:r w:rsidRPr="00634488">
        <w:rPr>
          <w:rFonts w:ascii="Roboto" w:hAnsi="Roboto"/>
          <w:b/>
          <w:sz w:val="20"/>
          <w:szCs w:val="20"/>
        </w:rPr>
        <w:t xml:space="preserve"> </w:t>
      </w:r>
      <w:r w:rsidRPr="00634488">
        <w:rPr>
          <w:rFonts w:ascii="Roboto" w:hAnsi="Roboto"/>
          <w:sz w:val="20"/>
          <w:szCs w:val="20"/>
        </w:rPr>
        <w:t>– jméno, email, telefon:</w:t>
      </w:r>
      <w:r w:rsidR="00A06A68" w:rsidRPr="00634488">
        <w:rPr>
          <w:rFonts w:ascii="Roboto" w:hAnsi="Roboto"/>
          <w:sz w:val="22"/>
          <w:szCs w:val="22"/>
        </w:rPr>
        <w:br/>
      </w:r>
    </w:p>
    <w:p w14:paraId="25C11A6C" w14:textId="77777777" w:rsidR="00211E23" w:rsidRPr="00634488" w:rsidRDefault="00211E23" w:rsidP="00211E23">
      <w:pPr>
        <w:rPr>
          <w:rFonts w:ascii="Roboto" w:hAnsi="Roboto"/>
          <w:i/>
          <w:sz w:val="22"/>
          <w:szCs w:val="22"/>
        </w:rPr>
      </w:pPr>
      <w:r w:rsidRPr="00634488">
        <w:rPr>
          <w:rFonts w:ascii="Roboto" w:hAnsi="Roboto"/>
          <w:b/>
        </w:rPr>
        <w:t xml:space="preserve">Kontaktní osoba v místě konání </w:t>
      </w:r>
      <w:r w:rsidRPr="00634488">
        <w:rPr>
          <w:rFonts w:ascii="Roboto" w:hAnsi="Roboto"/>
          <w:sz w:val="20"/>
          <w:szCs w:val="20"/>
        </w:rPr>
        <w:t>(pro řešení incidentů) – jméno, mobilní telefon:</w:t>
      </w:r>
    </w:p>
    <w:p w14:paraId="70B6B45A" w14:textId="77777777" w:rsidR="00E517D6" w:rsidRPr="00634488" w:rsidRDefault="00E517D6" w:rsidP="00E517D6">
      <w:pPr>
        <w:rPr>
          <w:rFonts w:ascii="Roboto" w:hAnsi="Roboto"/>
          <w:b/>
        </w:rPr>
      </w:pPr>
    </w:p>
    <w:p w14:paraId="5FE1172B" w14:textId="30F98D83" w:rsidR="00E517D6" w:rsidRPr="00634488" w:rsidRDefault="00E517D6" w:rsidP="00E517D6">
      <w:pPr>
        <w:rPr>
          <w:rFonts w:ascii="Roboto" w:hAnsi="Roboto"/>
        </w:rPr>
      </w:pPr>
      <w:r w:rsidRPr="00634488">
        <w:rPr>
          <w:rFonts w:ascii="Roboto" w:hAnsi="Roboto"/>
          <w:b/>
        </w:rPr>
        <w:t>Místo konání:</w:t>
      </w:r>
    </w:p>
    <w:p w14:paraId="5942A735" w14:textId="13CDC6D3" w:rsidR="00E517D6" w:rsidRPr="00634488" w:rsidRDefault="00E517D6" w:rsidP="00E517D6">
      <w:pPr>
        <w:rPr>
          <w:rFonts w:ascii="Roboto" w:hAnsi="Roboto"/>
          <w:b/>
          <w:sz w:val="22"/>
          <w:szCs w:val="22"/>
        </w:rPr>
      </w:pPr>
      <w:r w:rsidRPr="00634488">
        <w:rPr>
          <w:rFonts w:ascii="Roboto" w:hAnsi="Roboto"/>
          <w:b/>
        </w:rPr>
        <w:t xml:space="preserve">Datum: </w:t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  <w:t>Čas konání od-do</w:t>
      </w:r>
      <w:r w:rsidRPr="00634488">
        <w:rPr>
          <w:rFonts w:ascii="Roboto" w:hAnsi="Roboto"/>
          <w:sz w:val="22"/>
          <w:szCs w:val="22"/>
        </w:rPr>
        <w:t>:</w:t>
      </w:r>
    </w:p>
    <w:p w14:paraId="6D158D3E" w14:textId="77777777" w:rsidR="00E517D6" w:rsidRPr="00634488" w:rsidRDefault="00E517D6" w:rsidP="00E517D6">
      <w:pPr>
        <w:rPr>
          <w:rFonts w:ascii="Roboto" w:hAnsi="Roboto"/>
          <w:b/>
        </w:rPr>
      </w:pPr>
      <w:r w:rsidRPr="00634488">
        <w:rPr>
          <w:rFonts w:ascii="Roboto" w:hAnsi="Roboto"/>
          <w:b/>
        </w:rPr>
        <w:t>Čas přípravy od-do:</w:t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ab/>
        <w:t>Čas úklidu od-do:</w:t>
      </w:r>
    </w:p>
    <w:p w14:paraId="6ED8806D" w14:textId="77777777" w:rsidR="00E517D6" w:rsidRPr="00634488" w:rsidRDefault="00E517D6" w:rsidP="00E517D6">
      <w:pPr>
        <w:rPr>
          <w:rFonts w:ascii="Roboto" w:hAnsi="Roboto"/>
        </w:rPr>
      </w:pPr>
      <w:r w:rsidRPr="00634488">
        <w:rPr>
          <w:rFonts w:ascii="Roboto" w:hAnsi="Roboto"/>
          <w:b/>
        </w:rPr>
        <w:t>Maximální kapacita prostoru:</w:t>
      </w:r>
    </w:p>
    <w:p w14:paraId="02C3CE03" w14:textId="6DE29E5C" w:rsidR="00E517D6" w:rsidRPr="00634488" w:rsidRDefault="00E517D6" w:rsidP="00E517D6">
      <w:pPr>
        <w:rPr>
          <w:rFonts w:ascii="Roboto" w:hAnsi="Roboto"/>
          <w:b/>
          <w:sz w:val="22"/>
          <w:szCs w:val="22"/>
        </w:rPr>
      </w:pPr>
      <w:r w:rsidRPr="00634488">
        <w:rPr>
          <w:rFonts w:ascii="Roboto" w:hAnsi="Roboto"/>
          <w:b/>
        </w:rPr>
        <w:t>Maximální počet osob akce</w:t>
      </w:r>
      <w:r w:rsidRPr="00634488">
        <w:rPr>
          <w:rFonts w:ascii="Roboto" w:hAnsi="Roboto"/>
          <w:b/>
          <w:sz w:val="22"/>
          <w:szCs w:val="22"/>
        </w:rPr>
        <w:t>:</w:t>
      </w:r>
    </w:p>
    <w:p w14:paraId="29E22EE0" w14:textId="77777777" w:rsidR="00005D46" w:rsidRPr="00634488" w:rsidRDefault="00005D46" w:rsidP="00E517D6">
      <w:pPr>
        <w:rPr>
          <w:rFonts w:ascii="Roboto" w:hAnsi="Roboto"/>
          <w:sz w:val="22"/>
          <w:szCs w:val="22"/>
        </w:rPr>
      </w:pPr>
    </w:p>
    <w:p w14:paraId="263C8305" w14:textId="22D6878F" w:rsidR="00B55CE8" w:rsidRPr="00634488" w:rsidRDefault="00211E23" w:rsidP="00FA02F3">
      <w:pPr>
        <w:jc w:val="both"/>
        <w:rPr>
          <w:rFonts w:ascii="Roboto" w:hAnsi="Roboto"/>
          <w:sz w:val="22"/>
          <w:szCs w:val="22"/>
        </w:rPr>
      </w:pPr>
      <w:r w:rsidRPr="00634488">
        <w:rPr>
          <w:rFonts w:ascii="Roboto" w:hAnsi="Roboto"/>
          <w:b/>
        </w:rPr>
        <w:t>Požadavky ze strany pořadatele na ČZU</w:t>
      </w:r>
      <w:r w:rsidRPr="00634488">
        <w:rPr>
          <w:rFonts w:ascii="Roboto" w:hAnsi="Roboto"/>
          <w:b/>
          <w:sz w:val="22"/>
          <w:szCs w:val="22"/>
        </w:rPr>
        <w:t xml:space="preserve"> </w:t>
      </w:r>
      <w:r w:rsidRPr="00634488">
        <w:rPr>
          <w:rFonts w:ascii="Roboto" w:hAnsi="Roboto"/>
          <w:sz w:val="20"/>
          <w:szCs w:val="22"/>
        </w:rPr>
        <w:t>(</w:t>
      </w:r>
      <w:r w:rsidRPr="00634488">
        <w:rPr>
          <w:rFonts w:ascii="Roboto" w:hAnsi="Roboto"/>
          <w:sz w:val="20"/>
          <w:szCs w:val="20"/>
        </w:rPr>
        <w:t xml:space="preserve">např. </w:t>
      </w:r>
      <w:r w:rsidR="00005D46" w:rsidRPr="00634488">
        <w:rPr>
          <w:rFonts w:ascii="Roboto" w:hAnsi="Roboto"/>
          <w:sz w:val="20"/>
          <w:szCs w:val="20"/>
        </w:rPr>
        <w:t xml:space="preserve">parkování v areálu, </w:t>
      </w:r>
      <w:r w:rsidRPr="00634488">
        <w:rPr>
          <w:rFonts w:ascii="Roboto" w:hAnsi="Roboto"/>
          <w:sz w:val="20"/>
          <w:szCs w:val="20"/>
        </w:rPr>
        <w:t>zajistit klíče, zastřežení budovy po ukončení akce, vybavení nábytkem, AV technika,</w:t>
      </w:r>
      <w:r w:rsidR="00005D46" w:rsidRPr="00634488">
        <w:rPr>
          <w:rFonts w:ascii="Roboto" w:hAnsi="Roboto"/>
          <w:sz w:val="20"/>
          <w:szCs w:val="20"/>
        </w:rPr>
        <w:t xml:space="preserve"> požární bezpečnost,</w:t>
      </w:r>
      <w:r w:rsidRPr="00634488">
        <w:rPr>
          <w:rFonts w:ascii="Roboto" w:hAnsi="Roboto"/>
          <w:sz w:val="20"/>
          <w:szCs w:val="20"/>
        </w:rPr>
        <w:t xml:space="preserve"> připojení energií, vody </w:t>
      </w:r>
      <w:r w:rsidR="00543D82" w:rsidRPr="00634488">
        <w:rPr>
          <w:rFonts w:ascii="Roboto" w:hAnsi="Roboto"/>
          <w:sz w:val="20"/>
          <w:szCs w:val="20"/>
        </w:rPr>
        <w:t>aj.</w:t>
      </w:r>
      <w:r w:rsidR="003128B4" w:rsidRPr="00634488">
        <w:rPr>
          <w:rFonts w:ascii="Roboto" w:hAnsi="Roboto"/>
          <w:sz w:val="20"/>
          <w:szCs w:val="20"/>
        </w:rPr>
        <w:t>)</w:t>
      </w:r>
      <w:r w:rsidR="00543D82" w:rsidRPr="00634488">
        <w:rPr>
          <w:rFonts w:ascii="Roboto" w:hAnsi="Roboto"/>
          <w:sz w:val="20"/>
          <w:szCs w:val="20"/>
        </w:rPr>
        <w:t>:</w:t>
      </w:r>
    </w:p>
    <w:p w14:paraId="0CDB3FCB" w14:textId="14CF9E41" w:rsidR="00702DF9" w:rsidRPr="00634488" w:rsidRDefault="00702DF9" w:rsidP="00301756">
      <w:pPr>
        <w:spacing w:line="360" w:lineRule="auto"/>
        <w:rPr>
          <w:rFonts w:ascii="Roboto" w:hAnsi="Roboto"/>
          <w:sz w:val="22"/>
        </w:rPr>
      </w:pPr>
    </w:p>
    <w:p w14:paraId="23BEC6B1" w14:textId="0A60ED14" w:rsidR="00005D46" w:rsidRPr="00634488" w:rsidRDefault="00005D46" w:rsidP="00301756">
      <w:pPr>
        <w:rPr>
          <w:rFonts w:ascii="Roboto" w:hAnsi="Roboto"/>
          <w:sz w:val="22"/>
        </w:rPr>
      </w:pPr>
    </w:p>
    <w:p w14:paraId="205E5518" w14:textId="7827A3AB" w:rsidR="00B33B04" w:rsidRPr="00634488" w:rsidRDefault="00B33B04" w:rsidP="00301756">
      <w:pPr>
        <w:rPr>
          <w:rFonts w:ascii="Roboto" w:hAnsi="Roboto" w:cs="Arial"/>
          <w:sz w:val="18"/>
        </w:rPr>
      </w:pPr>
      <w:r w:rsidRPr="00634488">
        <w:rPr>
          <w:rFonts w:ascii="Roboto" w:hAnsi="Roboto"/>
          <w:sz w:val="22"/>
        </w:rPr>
        <w:br/>
      </w:r>
      <w:r w:rsidRPr="00634488">
        <w:rPr>
          <w:rFonts w:ascii="Roboto" w:hAnsi="Roboto" w:cs="Arial"/>
          <w:sz w:val="18"/>
        </w:rPr>
        <w:t>Vyjádření správce prostoru:</w:t>
      </w:r>
    </w:p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3"/>
        <w:gridCol w:w="2129"/>
      </w:tblGrid>
      <w:tr w:rsidR="00634488" w:rsidRPr="00634488" w14:paraId="42B55D06" w14:textId="77777777" w:rsidTr="000616A3">
        <w:trPr>
          <w:trHeight w:val="562"/>
        </w:trPr>
        <w:tc>
          <w:tcPr>
            <w:tcW w:w="6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D45" w14:textId="77777777" w:rsidR="00B33B04" w:rsidRPr="00634488" w:rsidRDefault="00B33B04" w:rsidP="000616A3">
            <w:pPr>
              <w:jc w:val="center"/>
              <w:rPr>
                <w:rFonts w:ascii="Roboto" w:hAnsi="Roboto"/>
              </w:rPr>
            </w:pPr>
            <w:r w:rsidRPr="00634488">
              <w:rPr>
                <w:rFonts w:ascii="Roboto" w:hAnsi="Roboto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8B5" w14:textId="77777777" w:rsidR="00B33B04" w:rsidRPr="00634488" w:rsidRDefault="00B33B04" w:rsidP="000616A3">
            <w:pPr>
              <w:ind w:right="-211"/>
              <w:rPr>
                <w:rFonts w:ascii="Roboto" w:hAnsi="Roboto" w:cs="Arial"/>
                <w:sz w:val="18"/>
                <w:szCs w:val="18"/>
              </w:rPr>
            </w:pPr>
            <w:r w:rsidRPr="00634488">
              <w:rPr>
                <w:rFonts w:ascii="Roboto" w:hAnsi="Roboto" w:cs="Arial"/>
                <w:sz w:val="16"/>
                <w:szCs w:val="18"/>
              </w:rPr>
              <w:t xml:space="preserve">Datum: </w:t>
            </w:r>
          </w:p>
        </w:tc>
      </w:tr>
      <w:tr w:rsidR="00B33B04" w:rsidRPr="00634488" w14:paraId="1F0FC734" w14:textId="77777777" w:rsidTr="000616A3">
        <w:trPr>
          <w:trHeight w:val="562"/>
        </w:trPr>
        <w:tc>
          <w:tcPr>
            <w:tcW w:w="6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7DC8" w14:textId="77777777" w:rsidR="00B33B04" w:rsidRPr="00634488" w:rsidRDefault="00B33B04" w:rsidP="000616A3">
            <w:pPr>
              <w:rPr>
                <w:rFonts w:ascii="Roboto" w:hAnsi="Robot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9E4" w14:textId="77777777" w:rsidR="00B33B04" w:rsidRPr="00634488" w:rsidRDefault="00B33B04" w:rsidP="000616A3">
            <w:pPr>
              <w:rPr>
                <w:rFonts w:ascii="Roboto" w:hAnsi="Roboto" w:cs="Arial"/>
                <w:sz w:val="18"/>
                <w:szCs w:val="18"/>
              </w:rPr>
            </w:pPr>
            <w:r w:rsidRPr="00634488">
              <w:rPr>
                <w:rFonts w:ascii="Roboto" w:hAnsi="Roboto" w:cs="Arial"/>
                <w:sz w:val="16"/>
                <w:szCs w:val="18"/>
              </w:rPr>
              <w:t xml:space="preserve">Podpis: </w:t>
            </w:r>
          </w:p>
        </w:tc>
      </w:tr>
    </w:tbl>
    <w:p w14:paraId="3B59D249" w14:textId="77777777" w:rsidR="00B33B04" w:rsidRPr="00634488" w:rsidRDefault="00B33B04" w:rsidP="00B33B04">
      <w:pPr>
        <w:rPr>
          <w:rFonts w:ascii="Roboto" w:hAnsi="Roboto" w:cs="Arial"/>
          <w:sz w:val="18"/>
        </w:rPr>
      </w:pPr>
    </w:p>
    <w:p w14:paraId="7FE4FD6D" w14:textId="77777777" w:rsidR="00B33B04" w:rsidRPr="00634488" w:rsidRDefault="00B33B04" w:rsidP="00B33B04">
      <w:pPr>
        <w:rPr>
          <w:rFonts w:ascii="Roboto" w:hAnsi="Roboto" w:cs="Arial"/>
          <w:sz w:val="18"/>
        </w:rPr>
      </w:pPr>
      <w:r w:rsidRPr="00634488">
        <w:rPr>
          <w:rFonts w:ascii="Roboto" w:hAnsi="Roboto" w:cs="Arial"/>
          <w:sz w:val="18"/>
        </w:rPr>
        <w:t>Vyjádření Odboru bezpečnosti:</w:t>
      </w:r>
    </w:p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3"/>
        <w:gridCol w:w="2129"/>
      </w:tblGrid>
      <w:tr w:rsidR="00634488" w:rsidRPr="00634488" w14:paraId="742AA359" w14:textId="77777777" w:rsidTr="000616A3">
        <w:trPr>
          <w:trHeight w:val="562"/>
        </w:trPr>
        <w:tc>
          <w:tcPr>
            <w:tcW w:w="6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46AC" w14:textId="77777777" w:rsidR="00B33B04" w:rsidRPr="00634488" w:rsidRDefault="00B33B04" w:rsidP="000616A3">
            <w:pPr>
              <w:jc w:val="center"/>
              <w:rPr>
                <w:rFonts w:ascii="Roboto" w:hAnsi="Roboto"/>
              </w:rPr>
            </w:pPr>
            <w:r w:rsidRPr="00634488">
              <w:rPr>
                <w:rFonts w:ascii="Roboto" w:hAnsi="Roboto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E292" w14:textId="77777777" w:rsidR="00B33B04" w:rsidRPr="00634488" w:rsidRDefault="00B33B04" w:rsidP="000616A3">
            <w:pPr>
              <w:ind w:right="-211"/>
              <w:rPr>
                <w:rFonts w:ascii="Roboto" w:hAnsi="Roboto" w:cs="Arial"/>
                <w:sz w:val="18"/>
                <w:szCs w:val="18"/>
              </w:rPr>
            </w:pPr>
            <w:r w:rsidRPr="00634488">
              <w:rPr>
                <w:rFonts w:ascii="Roboto" w:hAnsi="Roboto" w:cs="Arial"/>
                <w:sz w:val="16"/>
                <w:szCs w:val="18"/>
              </w:rPr>
              <w:t xml:space="preserve">Datum: </w:t>
            </w:r>
          </w:p>
        </w:tc>
      </w:tr>
      <w:tr w:rsidR="00B33B04" w:rsidRPr="00634488" w14:paraId="0EBDF5D7" w14:textId="77777777" w:rsidTr="000616A3">
        <w:trPr>
          <w:trHeight w:val="562"/>
        </w:trPr>
        <w:tc>
          <w:tcPr>
            <w:tcW w:w="6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82E6" w14:textId="77777777" w:rsidR="00B33B04" w:rsidRPr="00634488" w:rsidRDefault="00B33B04" w:rsidP="000616A3">
            <w:pPr>
              <w:rPr>
                <w:rFonts w:ascii="Roboto" w:hAnsi="Robot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4E2" w14:textId="77777777" w:rsidR="00B33B04" w:rsidRPr="00634488" w:rsidRDefault="00B33B04" w:rsidP="000616A3">
            <w:pPr>
              <w:rPr>
                <w:rFonts w:ascii="Roboto" w:hAnsi="Roboto" w:cs="Arial"/>
                <w:sz w:val="18"/>
                <w:szCs w:val="18"/>
              </w:rPr>
            </w:pPr>
            <w:r w:rsidRPr="00634488">
              <w:rPr>
                <w:rFonts w:ascii="Roboto" w:hAnsi="Roboto" w:cs="Arial"/>
                <w:sz w:val="16"/>
                <w:szCs w:val="18"/>
              </w:rPr>
              <w:t xml:space="preserve">Podpis: </w:t>
            </w:r>
          </w:p>
        </w:tc>
      </w:tr>
    </w:tbl>
    <w:p w14:paraId="288CF460" w14:textId="77777777" w:rsidR="00B33B04" w:rsidRPr="00634488" w:rsidRDefault="00B33B04" w:rsidP="00B33B04">
      <w:pPr>
        <w:rPr>
          <w:rFonts w:ascii="Roboto" w:hAnsi="Roboto" w:cs="Arial"/>
          <w:sz w:val="18"/>
        </w:rPr>
      </w:pPr>
    </w:p>
    <w:p w14:paraId="4287D45A" w14:textId="7189A89E" w:rsidR="00B33B04" w:rsidRPr="00634488" w:rsidRDefault="00E01EAA" w:rsidP="00B33B04">
      <w:pPr>
        <w:rPr>
          <w:rFonts w:ascii="Roboto" w:hAnsi="Roboto" w:cs="Arial"/>
          <w:b/>
          <w:sz w:val="18"/>
        </w:rPr>
      </w:pPr>
      <w:r w:rsidRPr="00634488">
        <w:rPr>
          <w:rFonts w:ascii="Roboto" w:hAnsi="Roboto" w:cs="Arial"/>
          <w:b/>
          <w:sz w:val="18"/>
        </w:rPr>
        <w:t>Vyjádření kvestora</w:t>
      </w:r>
      <w:r w:rsidR="00B33B04" w:rsidRPr="00634488">
        <w:rPr>
          <w:rFonts w:ascii="Roboto" w:hAnsi="Roboto" w:cs="Arial"/>
          <w:b/>
          <w:sz w:val="18"/>
        </w:rPr>
        <w:t>:</w:t>
      </w:r>
    </w:p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3"/>
        <w:gridCol w:w="2129"/>
      </w:tblGrid>
      <w:tr w:rsidR="00634488" w:rsidRPr="00634488" w14:paraId="7508E5B7" w14:textId="77777777" w:rsidTr="000616A3">
        <w:trPr>
          <w:trHeight w:val="562"/>
        </w:trPr>
        <w:tc>
          <w:tcPr>
            <w:tcW w:w="6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537D" w14:textId="77777777" w:rsidR="00B33B04" w:rsidRPr="00634488" w:rsidRDefault="00B33B04" w:rsidP="000616A3">
            <w:pPr>
              <w:jc w:val="center"/>
              <w:rPr>
                <w:rFonts w:ascii="Roboto" w:hAnsi="Roboto"/>
              </w:rPr>
            </w:pPr>
            <w:r w:rsidRPr="00634488">
              <w:rPr>
                <w:rFonts w:ascii="Roboto" w:hAnsi="Roboto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D79A" w14:textId="77777777" w:rsidR="00B33B04" w:rsidRPr="00634488" w:rsidRDefault="00B33B04" w:rsidP="000616A3">
            <w:pPr>
              <w:ind w:right="-211"/>
              <w:rPr>
                <w:rFonts w:ascii="Roboto" w:hAnsi="Roboto" w:cs="Arial"/>
                <w:sz w:val="16"/>
                <w:szCs w:val="16"/>
              </w:rPr>
            </w:pPr>
            <w:r w:rsidRPr="00634488">
              <w:rPr>
                <w:rFonts w:ascii="Roboto" w:hAnsi="Roboto" w:cs="Arial"/>
                <w:sz w:val="16"/>
                <w:szCs w:val="18"/>
              </w:rPr>
              <w:t>Datum</w:t>
            </w:r>
            <w:r w:rsidRPr="00634488">
              <w:rPr>
                <w:rFonts w:ascii="Roboto" w:hAnsi="Roboto" w:cs="Arial"/>
                <w:sz w:val="18"/>
                <w:szCs w:val="18"/>
              </w:rPr>
              <w:t xml:space="preserve">: </w:t>
            </w:r>
          </w:p>
        </w:tc>
      </w:tr>
      <w:tr w:rsidR="00634488" w:rsidRPr="00634488" w14:paraId="50659072" w14:textId="77777777" w:rsidTr="000616A3">
        <w:trPr>
          <w:trHeight w:val="562"/>
        </w:trPr>
        <w:tc>
          <w:tcPr>
            <w:tcW w:w="6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9537" w14:textId="77777777" w:rsidR="00B33B04" w:rsidRPr="00634488" w:rsidRDefault="00B33B04" w:rsidP="000616A3">
            <w:pPr>
              <w:rPr>
                <w:rFonts w:ascii="Roboto" w:hAnsi="Robot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302" w14:textId="77777777" w:rsidR="00B33B04" w:rsidRPr="00634488" w:rsidRDefault="00B33B04" w:rsidP="000616A3">
            <w:pPr>
              <w:rPr>
                <w:rFonts w:ascii="Roboto" w:hAnsi="Roboto" w:cs="Arial"/>
                <w:sz w:val="18"/>
                <w:szCs w:val="18"/>
              </w:rPr>
            </w:pPr>
            <w:r w:rsidRPr="00634488">
              <w:rPr>
                <w:rFonts w:ascii="Roboto" w:hAnsi="Roboto" w:cs="Arial"/>
                <w:sz w:val="16"/>
                <w:szCs w:val="18"/>
              </w:rPr>
              <w:t xml:space="preserve">Podpis: </w:t>
            </w:r>
          </w:p>
        </w:tc>
      </w:tr>
    </w:tbl>
    <w:p w14:paraId="41BF8CAB" w14:textId="0D6CE59C" w:rsidR="00114282" w:rsidRPr="00634488" w:rsidRDefault="00115A20" w:rsidP="00005D46">
      <w:pPr>
        <w:autoSpaceDE w:val="0"/>
        <w:autoSpaceDN w:val="0"/>
        <w:adjustRightInd w:val="0"/>
        <w:jc w:val="both"/>
        <w:rPr>
          <w:rFonts w:ascii="Roboto" w:hAnsi="Roboto"/>
          <w:b/>
          <w:sz w:val="28"/>
          <w:szCs w:val="30"/>
        </w:rPr>
      </w:pPr>
      <w:r w:rsidRPr="00634488">
        <w:rPr>
          <w:rFonts w:ascii="Roboto" w:hAnsi="Roboto"/>
          <w:b/>
        </w:rPr>
        <w:br w:type="column"/>
      </w:r>
      <w:r w:rsidR="00114282" w:rsidRPr="00634488">
        <w:rPr>
          <w:rFonts w:ascii="Roboto" w:hAnsi="Roboto"/>
          <w:b/>
          <w:sz w:val="26"/>
          <w:szCs w:val="26"/>
        </w:rPr>
        <w:lastRenderedPageBreak/>
        <w:t>Seznam</w:t>
      </w:r>
      <w:r w:rsidR="00B33B04" w:rsidRPr="00634488">
        <w:rPr>
          <w:rFonts w:ascii="Roboto" w:hAnsi="Roboto"/>
          <w:b/>
          <w:sz w:val="26"/>
          <w:szCs w:val="26"/>
        </w:rPr>
        <w:t xml:space="preserve"> možných</w:t>
      </w:r>
      <w:r w:rsidR="00114282" w:rsidRPr="00634488">
        <w:rPr>
          <w:rFonts w:ascii="Roboto" w:hAnsi="Roboto"/>
          <w:b/>
          <w:sz w:val="26"/>
          <w:szCs w:val="26"/>
        </w:rPr>
        <w:t xml:space="preserve"> míst pro konání akcí v areálu ČZU</w:t>
      </w:r>
      <w:r w:rsidR="008C281F" w:rsidRPr="00634488">
        <w:rPr>
          <w:rFonts w:ascii="Roboto" w:hAnsi="Roboto"/>
          <w:b/>
          <w:sz w:val="26"/>
          <w:szCs w:val="26"/>
        </w:rPr>
        <w:t>:</w:t>
      </w:r>
    </w:p>
    <w:p w14:paraId="4D8BB842" w14:textId="77777777" w:rsidR="00114282" w:rsidRPr="00634488" w:rsidRDefault="00114282" w:rsidP="00114282">
      <w:pPr>
        <w:rPr>
          <w:rFonts w:ascii="Roboto" w:hAnsi="Roboto"/>
          <w:sz w:val="22"/>
          <w:u w:val="single"/>
        </w:rPr>
      </w:pPr>
      <w:r w:rsidRPr="00634488">
        <w:rPr>
          <w:rFonts w:ascii="Roboto" w:hAnsi="Roboto"/>
          <w:sz w:val="22"/>
          <w:u w:val="single"/>
        </w:rPr>
        <w:t>Restaurace Klub C</w:t>
      </w:r>
    </w:p>
    <w:p w14:paraId="0428A4CE" w14:textId="39ABE5BB" w:rsidR="00114282" w:rsidRPr="00634488" w:rsidRDefault="00114282" w:rsidP="00256A0B">
      <w:pPr>
        <w:pStyle w:val="Odstavecseseznamem"/>
        <w:numPr>
          <w:ilvl w:val="0"/>
          <w:numId w:val="2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Kontaktní osoba: Jiří Krůťa – provozní</w:t>
      </w:r>
      <w:r w:rsidR="00A84F70" w:rsidRPr="00634488">
        <w:rPr>
          <w:rFonts w:ascii="Roboto" w:hAnsi="Roboto"/>
          <w:sz w:val="20"/>
        </w:rPr>
        <w:t xml:space="preserve">, </w:t>
      </w:r>
      <w:r w:rsidR="00256A0B" w:rsidRPr="00634488">
        <w:rPr>
          <w:rFonts w:ascii="Roboto" w:hAnsi="Roboto"/>
          <w:sz w:val="20"/>
        </w:rPr>
        <w:t>+420 777 220 835, klubc@email.cz</w:t>
      </w:r>
    </w:p>
    <w:p w14:paraId="26472ABC" w14:textId="45594EDC" w:rsidR="00114282" w:rsidRPr="00634488" w:rsidRDefault="00114282" w:rsidP="00114282">
      <w:pPr>
        <w:pStyle w:val="Odstavecseseznamem"/>
        <w:numPr>
          <w:ilvl w:val="0"/>
          <w:numId w:val="2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Kapacita: 250</w:t>
      </w:r>
      <w:r w:rsidR="005277C9" w:rsidRPr="00634488">
        <w:rPr>
          <w:rFonts w:ascii="Roboto" w:hAnsi="Roboto"/>
          <w:sz w:val="20"/>
        </w:rPr>
        <w:t xml:space="preserve"> osob</w:t>
      </w:r>
    </w:p>
    <w:p w14:paraId="133F351B" w14:textId="2E5592A4" w:rsidR="00301756" w:rsidRPr="00634488" w:rsidRDefault="00301756" w:rsidP="00F809AE">
      <w:pPr>
        <w:pStyle w:val="Odstavecseseznamem"/>
        <w:numPr>
          <w:ilvl w:val="0"/>
          <w:numId w:val="2"/>
        </w:numPr>
        <w:spacing w:line="276" w:lineRule="auto"/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 xml:space="preserve">Otevírací doba: </w:t>
      </w:r>
      <w:r w:rsidR="00A84F70" w:rsidRPr="00634488">
        <w:rPr>
          <w:rFonts w:ascii="Roboto" w:hAnsi="Roboto"/>
          <w:sz w:val="20"/>
        </w:rPr>
        <w:t>pondělí</w:t>
      </w:r>
      <w:r w:rsidR="00AB0CF9" w:rsidRPr="00634488">
        <w:rPr>
          <w:rFonts w:ascii="Roboto" w:hAnsi="Roboto"/>
          <w:sz w:val="20"/>
        </w:rPr>
        <w:t xml:space="preserve"> </w:t>
      </w:r>
      <w:r w:rsidR="00A84F70" w:rsidRPr="00634488">
        <w:rPr>
          <w:rFonts w:ascii="Roboto" w:hAnsi="Roboto"/>
          <w:sz w:val="20"/>
        </w:rPr>
        <w:t>–</w:t>
      </w:r>
      <w:r w:rsidR="00AB0CF9" w:rsidRPr="00634488">
        <w:rPr>
          <w:rFonts w:ascii="Roboto" w:hAnsi="Roboto"/>
          <w:sz w:val="20"/>
        </w:rPr>
        <w:t xml:space="preserve"> </w:t>
      </w:r>
      <w:r w:rsidR="00A84F70" w:rsidRPr="00634488">
        <w:rPr>
          <w:rFonts w:ascii="Roboto" w:hAnsi="Roboto"/>
          <w:sz w:val="20"/>
        </w:rPr>
        <w:t>pátek</w:t>
      </w:r>
      <w:r w:rsidRPr="00634488">
        <w:rPr>
          <w:rFonts w:ascii="Roboto" w:hAnsi="Roboto"/>
          <w:sz w:val="20"/>
        </w:rPr>
        <w:t xml:space="preserve"> v čase </w:t>
      </w:r>
      <w:r w:rsidR="009F68F5" w:rsidRPr="00634488">
        <w:rPr>
          <w:rFonts w:ascii="Roboto" w:hAnsi="Roboto"/>
          <w:sz w:val="20"/>
        </w:rPr>
        <w:t>11</w:t>
      </w:r>
      <w:r w:rsidR="00AB0CF9" w:rsidRPr="00634488">
        <w:rPr>
          <w:rFonts w:ascii="Roboto" w:hAnsi="Roboto"/>
          <w:sz w:val="20"/>
        </w:rPr>
        <w:t xml:space="preserve"> </w:t>
      </w:r>
      <w:r w:rsidR="009F68F5" w:rsidRPr="00634488">
        <w:rPr>
          <w:rFonts w:ascii="Roboto" w:hAnsi="Roboto"/>
          <w:sz w:val="20"/>
        </w:rPr>
        <w:t>–</w:t>
      </w:r>
      <w:r w:rsidR="00AB0CF9" w:rsidRPr="00634488">
        <w:rPr>
          <w:rFonts w:ascii="Roboto" w:hAnsi="Roboto"/>
          <w:sz w:val="20"/>
        </w:rPr>
        <w:t xml:space="preserve"> </w:t>
      </w:r>
      <w:r w:rsidR="009F68F5" w:rsidRPr="00634488">
        <w:rPr>
          <w:rFonts w:ascii="Roboto" w:hAnsi="Roboto"/>
          <w:sz w:val="20"/>
        </w:rPr>
        <w:t>24</w:t>
      </w:r>
      <w:r w:rsidRPr="00634488">
        <w:rPr>
          <w:rFonts w:ascii="Roboto" w:hAnsi="Roboto"/>
          <w:sz w:val="20"/>
        </w:rPr>
        <w:t xml:space="preserve"> hod.</w:t>
      </w:r>
      <w:r w:rsidR="00F809AE" w:rsidRPr="00634488">
        <w:rPr>
          <w:rFonts w:ascii="Roboto" w:hAnsi="Roboto"/>
          <w:sz w:val="20"/>
        </w:rPr>
        <w:t xml:space="preserve"> (vyjma úterý v čase 11 – 02 hod.)</w:t>
      </w:r>
    </w:p>
    <w:p w14:paraId="659E9BF5" w14:textId="77777777" w:rsidR="00257DCC" w:rsidRPr="00634488" w:rsidRDefault="00257DCC" w:rsidP="00257DCC">
      <w:pPr>
        <w:rPr>
          <w:rFonts w:ascii="Roboto" w:hAnsi="Roboto"/>
          <w:sz w:val="22"/>
          <w:u w:val="single"/>
        </w:rPr>
      </w:pPr>
      <w:r w:rsidRPr="00634488">
        <w:rPr>
          <w:rFonts w:ascii="Roboto" w:hAnsi="Roboto"/>
          <w:sz w:val="22"/>
          <w:u w:val="single"/>
        </w:rPr>
        <w:t xml:space="preserve">Kruhový pavilon </w:t>
      </w:r>
    </w:p>
    <w:p w14:paraId="10D1E517" w14:textId="065DE737" w:rsidR="00257DCC" w:rsidRPr="00634488" w:rsidRDefault="00257DCC" w:rsidP="00257DCC">
      <w:pPr>
        <w:pStyle w:val="Odstavecseseznamem"/>
        <w:numPr>
          <w:ilvl w:val="0"/>
          <w:numId w:val="1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 xml:space="preserve">Kontaktní osoba: </w:t>
      </w:r>
      <w:r w:rsidR="00B04DF2" w:rsidRPr="00B04DF2">
        <w:rPr>
          <w:rFonts w:ascii="Roboto" w:hAnsi="Roboto"/>
          <w:sz w:val="20"/>
        </w:rPr>
        <w:t>Ing. Libor Matyáš</w:t>
      </w:r>
      <w:r w:rsidRPr="00634488">
        <w:rPr>
          <w:rFonts w:ascii="Roboto" w:hAnsi="Roboto"/>
          <w:sz w:val="20"/>
        </w:rPr>
        <w:t xml:space="preserve">, +420 224 383 133, </w:t>
      </w:r>
      <w:r w:rsidR="00B04DF2" w:rsidRPr="00B04DF2">
        <w:rPr>
          <w:rFonts w:ascii="Roboto" w:hAnsi="Roboto"/>
          <w:sz w:val="20"/>
        </w:rPr>
        <w:t>matyasl@tf.czu.cz</w:t>
      </w:r>
    </w:p>
    <w:p w14:paraId="5F4E6A16" w14:textId="738445B2" w:rsidR="00257DCC" w:rsidRPr="00634488" w:rsidRDefault="00257DCC" w:rsidP="00257DCC">
      <w:pPr>
        <w:pStyle w:val="Odstavecseseznamem"/>
        <w:numPr>
          <w:ilvl w:val="0"/>
          <w:numId w:val="1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Kapacita: 382 osob – výstavní prostor, 150 osob – posluchárny</w:t>
      </w:r>
    </w:p>
    <w:p w14:paraId="5E48B9D0" w14:textId="6E07EB7F" w:rsidR="00257DCC" w:rsidRPr="00634488" w:rsidRDefault="00257DCC" w:rsidP="00257DCC">
      <w:pPr>
        <w:pStyle w:val="Odstavecseseznamem"/>
        <w:numPr>
          <w:ilvl w:val="0"/>
          <w:numId w:val="1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Otevírací doba:</w:t>
      </w:r>
      <w:r w:rsidRPr="00634488">
        <w:rPr>
          <w:rFonts w:ascii="Roboto" w:hAnsi="Roboto"/>
          <w:sz w:val="20"/>
        </w:rPr>
        <w:tab/>
        <w:t xml:space="preserve"> Výstavní prostor: pondělí</w:t>
      </w:r>
      <w:r w:rsidR="00AB0CF9" w:rsidRPr="00634488">
        <w:rPr>
          <w:rFonts w:ascii="Roboto" w:hAnsi="Roboto"/>
          <w:sz w:val="20"/>
        </w:rPr>
        <w:t xml:space="preserve"> </w:t>
      </w:r>
      <w:r w:rsidRPr="00634488">
        <w:rPr>
          <w:rFonts w:ascii="Roboto" w:hAnsi="Roboto"/>
          <w:sz w:val="20"/>
        </w:rPr>
        <w:t>–</w:t>
      </w:r>
      <w:r w:rsidR="00AB0CF9" w:rsidRPr="00634488">
        <w:rPr>
          <w:rFonts w:ascii="Roboto" w:hAnsi="Roboto"/>
          <w:sz w:val="20"/>
        </w:rPr>
        <w:t xml:space="preserve"> </w:t>
      </w:r>
      <w:r w:rsidRPr="00634488">
        <w:rPr>
          <w:rFonts w:ascii="Roboto" w:hAnsi="Roboto"/>
          <w:sz w:val="20"/>
        </w:rPr>
        <w:t>pátek v čase 7</w:t>
      </w:r>
      <w:r w:rsidR="00AB0CF9" w:rsidRPr="00634488">
        <w:rPr>
          <w:rFonts w:ascii="Roboto" w:hAnsi="Roboto"/>
          <w:sz w:val="20"/>
        </w:rPr>
        <w:t xml:space="preserve"> </w:t>
      </w:r>
      <w:r w:rsidRPr="00634488">
        <w:rPr>
          <w:rFonts w:ascii="Roboto" w:hAnsi="Roboto"/>
          <w:sz w:val="20"/>
        </w:rPr>
        <w:t>–</w:t>
      </w:r>
      <w:r w:rsidR="00AB0CF9" w:rsidRPr="00634488">
        <w:rPr>
          <w:rFonts w:ascii="Roboto" w:hAnsi="Roboto"/>
          <w:sz w:val="20"/>
        </w:rPr>
        <w:t xml:space="preserve"> </w:t>
      </w:r>
      <w:r w:rsidRPr="00634488">
        <w:rPr>
          <w:rFonts w:ascii="Roboto" w:hAnsi="Roboto"/>
          <w:sz w:val="20"/>
        </w:rPr>
        <w:t>2</w:t>
      </w:r>
      <w:r w:rsidR="00B04DF2">
        <w:rPr>
          <w:rFonts w:ascii="Roboto" w:hAnsi="Roboto"/>
          <w:sz w:val="20"/>
        </w:rPr>
        <w:t>2</w:t>
      </w:r>
      <w:r w:rsidRPr="00634488">
        <w:rPr>
          <w:rFonts w:ascii="Roboto" w:hAnsi="Roboto"/>
          <w:sz w:val="20"/>
        </w:rPr>
        <w:t xml:space="preserve"> hod.</w:t>
      </w:r>
    </w:p>
    <w:p w14:paraId="3F95E36A" w14:textId="4FFADC3C" w:rsidR="00B04DF2" w:rsidRDefault="00B04DF2" w:rsidP="00B04DF2">
      <w:pPr>
        <w:rPr>
          <w:rFonts w:ascii="Roboto" w:hAnsi="Roboto"/>
          <w:sz w:val="22"/>
          <w:u w:val="single"/>
        </w:rPr>
      </w:pPr>
      <w:r>
        <w:rPr>
          <w:rFonts w:ascii="Roboto" w:hAnsi="Roboto"/>
          <w:sz w:val="22"/>
          <w:u w:val="single"/>
        </w:rPr>
        <w:t>UK Kruháč</w:t>
      </w:r>
    </w:p>
    <w:p w14:paraId="629B37EC" w14:textId="347F6DD8" w:rsidR="00B04DF2" w:rsidRPr="00634488" w:rsidRDefault="00B04DF2" w:rsidP="00B04DF2">
      <w:pPr>
        <w:pStyle w:val="Odstavecseseznamem"/>
        <w:numPr>
          <w:ilvl w:val="0"/>
          <w:numId w:val="1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Kontaktní osoba:</w:t>
      </w:r>
      <w:r>
        <w:rPr>
          <w:rFonts w:ascii="Roboto" w:hAnsi="Roboto"/>
          <w:sz w:val="20"/>
        </w:rPr>
        <w:t xml:space="preserve"> </w:t>
      </w:r>
      <w:r w:rsidRPr="00634488">
        <w:rPr>
          <w:rFonts w:ascii="Roboto" w:hAnsi="Roboto"/>
          <w:sz w:val="20"/>
        </w:rPr>
        <w:t>Ing. Kumari Amarasinghege, +420 736 623 469, restaurace.g@seznam.cz</w:t>
      </w:r>
    </w:p>
    <w:p w14:paraId="77BD4A79" w14:textId="1DDF60E4" w:rsidR="00B04DF2" w:rsidRPr="00634488" w:rsidRDefault="00B04DF2" w:rsidP="00B04DF2">
      <w:pPr>
        <w:pStyle w:val="Odstavecseseznamem"/>
        <w:numPr>
          <w:ilvl w:val="0"/>
          <w:numId w:val="1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Kapacita: 137 osob</w:t>
      </w:r>
    </w:p>
    <w:p w14:paraId="78B39738" w14:textId="55068006" w:rsidR="00B04DF2" w:rsidRPr="00B04DF2" w:rsidRDefault="00B04DF2" w:rsidP="00B04DF2">
      <w:pPr>
        <w:pStyle w:val="Odstavecseseznamem"/>
        <w:numPr>
          <w:ilvl w:val="0"/>
          <w:numId w:val="1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Otevírací doba:</w:t>
      </w:r>
      <w:r>
        <w:rPr>
          <w:rFonts w:ascii="Roboto" w:hAnsi="Roboto"/>
          <w:sz w:val="20"/>
        </w:rPr>
        <w:t xml:space="preserve"> </w:t>
      </w:r>
      <w:r w:rsidRPr="00B04DF2">
        <w:rPr>
          <w:rFonts w:ascii="Roboto" w:hAnsi="Roboto"/>
          <w:sz w:val="20"/>
        </w:rPr>
        <w:t>pondělí – čtvrtek v čase 18–02 hod.</w:t>
      </w:r>
    </w:p>
    <w:p w14:paraId="7AE5193B" w14:textId="7A96C0AE" w:rsidR="00114282" w:rsidRPr="00634488" w:rsidRDefault="00257DCC" w:rsidP="00114282">
      <w:pPr>
        <w:rPr>
          <w:rFonts w:ascii="Roboto" w:hAnsi="Roboto"/>
          <w:sz w:val="22"/>
          <w:u w:val="single"/>
        </w:rPr>
      </w:pPr>
      <w:r w:rsidRPr="00634488">
        <w:rPr>
          <w:rFonts w:ascii="Roboto" w:hAnsi="Roboto"/>
          <w:sz w:val="22"/>
          <w:u w:val="single"/>
        </w:rPr>
        <w:t>Menza</w:t>
      </w:r>
    </w:p>
    <w:p w14:paraId="4205F720" w14:textId="4F71C884" w:rsidR="00114282" w:rsidRPr="00634488" w:rsidRDefault="00114282" w:rsidP="00072E46">
      <w:pPr>
        <w:pStyle w:val="Odstavecseseznamem"/>
        <w:numPr>
          <w:ilvl w:val="0"/>
          <w:numId w:val="3"/>
        </w:numPr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 xml:space="preserve">Kontaktní osoba: </w:t>
      </w:r>
      <w:r w:rsidR="008563E8" w:rsidRPr="008563E8">
        <w:rPr>
          <w:rFonts w:ascii="Roboto" w:hAnsi="Roboto"/>
          <w:sz w:val="20"/>
        </w:rPr>
        <w:t>Kamila Motejzíková</w:t>
      </w:r>
      <w:r w:rsidR="009D4FA9" w:rsidRPr="00634488">
        <w:rPr>
          <w:rFonts w:ascii="Roboto" w:hAnsi="Roboto"/>
          <w:sz w:val="20"/>
        </w:rPr>
        <w:t>, +420 </w:t>
      </w:r>
      <w:r w:rsidR="008563E8" w:rsidRPr="008563E8">
        <w:rPr>
          <w:rFonts w:ascii="Roboto" w:hAnsi="Roboto"/>
          <w:sz w:val="20"/>
        </w:rPr>
        <w:t>731 438 413</w:t>
      </w:r>
      <w:r w:rsidR="00FF658B" w:rsidRPr="00634488">
        <w:rPr>
          <w:rFonts w:ascii="Roboto" w:hAnsi="Roboto"/>
          <w:sz w:val="20"/>
        </w:rPr>
        <w:t xml:space="preserve">, </w:t>
      </w:r>
      <w:r w:rsidR="008563E8" w:rsidRPr="008563E8">
        <w:rPr>
          <w:rFonts w:ascii="Roboto" w:hAnsi="Roboto"/>
          <w:sz w:val="20"/>
        </w:rPr>
        <w:t>zr.0470@delirest.cz</w:t>
      </w:r>
      <w:r w:rsidR="009D4FA9" w:rsidRPr="00634488">
        <w:rPr>
          <w:rFonts w:ascii="Roboto" w:hAnsi="Roboto"/>
          <w:sz w:val="20"/>
        </w:rPr>
        <w:br/>
      </w:r>
      <w:r w:rsidR="00A84F70" w:rsidRPr="00634488">
        <w:rPr>
          <w:rFonts w:ascii="Roboto" w:hAnsi="Roboto"/>
          <w:sz w:val="20"/>
        </w:rPr>
        <w:t xml:space="preserve">                                </w:t>
      </w:r>
      <w:r w:rsidR="00072E46" w:rsidRPr="00072E46">
        <w:rPr>
          <w:rFonts w:ascii="Roboto" w:hAnsi="Roboto"/>
          <w:sz w:val="20"/>
        </w:rPr>
        <w:t>Ing. Mgr. Jiří Macoun</w:t>
      </w:r>
      <w:r w:rsidR="009D4FA9" w:rsidRPr="00634488">
        <w:rPr>
          <w:rFonts w:ascii="Roboto" w:hAnsi="Roboto"/>
          <w:sz w:val="20"/>
        </w:rPr>
        <w:t>, +420 224 383</w:t>
      </w:r>
      <w:r w:rsidR="00FF658B" w:rsidRPr="00634488">
        <w:rPr>
          <w:rFonts w:ascii="Roboto" w:hAnsi="Roboto"/>
          <w:sz w:val="20"/>
        </w:rPr>
        <w:t> </w:t>
      </w:r>
      <w:r w:rsidR="009D4FA9" w:rsidRPr="00634488">
        <w:rPr>
          <w:rFonts w:ascii="Roboto" w:hAnsi="Roboto"/>
          <w:sz w:val="20"/>
        </w:rPr>
        <w:t>361</w:t>
      </w:r>
      <w:r w:rsidR="00FF658B" w:rsidRPr="00634488">
        <w:rPr>
          <w:rFonts w:ascii="Roboto" w:hAnsi="Roboto"/>
          <w:sz w:val="20"/>
        </w:rPr>
        <w:t xml:space="preserve">, </w:t>
      </w:r>
      <w:r w:rsidR="00072E46">
        <w:rPr>
          <w:rFonts w:ascii="Roboto" w:hAnsi="Roboto"/>
          <w:sz w:val="20"/>
        </w:rPr>
        <w:t>macounj</w:t>
      </w:r>
      <w:r w:rsidR="00FF658B" w:rsidRPr="00634488">
        <w:rPr>
          <w:rFonts w:ascii="Roboto" w:hAnsi="Roboto"/>
          <w:sz w:val="20"/>
        </w:rPr>
        <w:t>@kam.czu.cz</w:t>
      </w:r>
    </w:p>
    <w:p w14:paraId="79E668DA" w14:textId="5534B36A" w:rsidR="00114282" w:rsidRPr="00634488" w:rsidRDefault="00114282" w:rsidP="00FA02F3">
      <w:pPr>
        <w:pStyle w:val="Odstavecseseznamem"/>
        <w:numPr>
          <w:ilvl w:val="0"/>
          <w:numId w:val="3"/>
        </w:numPr>
        <w:jc w:val="both"/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Kapacita</w:t>
      </w:r>
      <w:r w:rsidR="00B33B04" w:rsidRPr="00634488">
        <w:rPr>
          <w:rFonts w:ascii="Roboto" w:hAnsi="Roboto"/>
          <w:sz w:val="20"/>
        </w:rPr>
        <w:t xml:space="preserve">: </w:t>
      </w:r>
      <w:r w:rsidRPr="00634488">
        <w:rPr>
          <w:rFonts w:ascii="Roboto" w:hAnsi="Roboto"/>
          <w:sz w:val="20"/>
        </w:rPr>
        <w:t>236</w:t>
      </w:r>
      <w:r w:rsidR="00B33B04" w:rsidRPr="00634488">
        <w:rPr>
          <w:rFonts w:ascii="Roboto" w:hAnsi="Roboto"/>
          <w:sz w:val="20"/>
        </w:rPr>
        <w:t xml:space="preserve"> -</w:t>
      </w:r>
      <w:r w:rsidRPr="00634488">
        <w:rPr>
          <w:rFonts w:ascii="Roboto" w:hAnsi="Roboto"/>
          <w:sz w:val="20"/>
        </w:rPr>
        <w:t xml:space="preserve"> zaměstnanecká jídelna, 336</w:t>
      </w:r>
      <w:r w:rsidR="00B33B04" w:rsidRPr="00634488">
        <w:rPr>
          <w:rFonts w:ascii="Roboto" w:hAnsi="Roboto"/>
          <w:sz w:val="20"/>
        </w:rPr>
        <w:t xml:space="preserve"> -</w:t>
      </w:r>
      <w:r w:rsidRPr="00634488">
        <w:rPr>
          <w:rFonts w:ascii="Roboto" w:hAnsi="Roboto"/>
          <w:sz w:val="20"/>
        </w:rPr>
        <w:t xml:space="preserve"> prostřední studentská jídelna, 232 </w:t>
      </w:r>
      <w:r w:rsidR="00D15FCB" w:rsidRPr="00634488">
        <w:rPr>
          <w:rFonts w:ascii="Roboto" w:hAnsi="Roboto"/>
          <w:sz w:val="20"/>
        </w:rPr>
        <w:t xml:space="preserve">- </w:t>
      </w:r>
      <w:r w:rsidR="008A0E1C" w:rsidRPr="00634488">
        <w:rPr>
          <w:rFonts w:ascii="Roboto" w:hAnsi="Roboto"/>
          <w:sz w:val="20"/>
        </w:rPr>
        <w:t>malá</w:t>
      </w:r>
      <w:r w:rsidRPr="00634488">
        <w:rPr>
          <w:rFonts w:ascii="Roboto" w:hAnsi="Roboto"/>
          <w:sz w:val="20"/>
        </w:rPr>
        <w:t xml:space="preserve"> studentská jídelna</w:t>
      </w:r>
    </w:p>
    <w:p w14:paraId="1751786C" w14:textId="183931C7" w:rsidR="00301756" w:rsidRPr="00634488" w:rsidRDefault="00301756" w:rsidP="00391F18">
      <w:pPr>
        <w:pStyle w:val="Odstavecseseznamem"/>
        <w:numPr>
          <w:ilvl w:val="0"/>
          <w:numId w:val="3"/>
        </w:numPr>
        <w:spacing w:line="360" w:lineRule="auto"/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 xml:space="preserve">Otevírací doba: </w:t>
      </w:r>
      <w:r w:rsidR="00C35DC1" w:rsidRPr="00634488">
        <w:rPr>
          <w:rFonts w:ascii="Roboto" w:hAnsi="Roboto"/>
          <w:sz w:val="20"/>
        </w:rPr>
        <w:t>pondělí</w:t>
      </w:r>
      <w:r w:rsidR="00AB0CF9" w:rsidRPr="00634488">
        <w:rPr>
          <w:rFonts w:ascii="Roboto" w:hAnsi="Roboto"/>
          <w:sz w:val="20"/>
        </w:rPr>
        <w:t xml:space="preserve"> </w:t>
      </w:r>
      <w:r w:rsidR="00C35DC1" w:rsidRPr="00634488">
        <w:rPr>
          <w:rFonts w:ascii="Roboto" w:hAnsi="Roboto"/>
          <w:sz w:val="20"/>
        </w:rPr>
        <w:t>–</w:t>
      </w:r>
      <w:r w:rsidR="00AB0CF9" w:rsidRPr="00634488">
        <w:rPr>
          <w:rFonts w:ascii="Roboto" w:hAnsi="Roboto"/>
          <w:sz w:val="20"/>
        </w:rPr>
        <w:t xml:space="preserve"> </w:t>
      </w:r>
      <w:r w:rsidR="00C35DC1" w:rsidRPr="00634488">
        <w:rPr>
          <w:rFonts w:ascii="Roboto" w:hAnsi="Roboto"/>
          <w:sz w:val="20"/>
        </w:rPr>
        <w:t>pátek</w:t>
      </w:r>
      <w:r w:rsidRPr="00634488">
        <w:rPr>
          <w:rFonts w:ascii="Roboto" w:hAnsi="Roboto"/>
          <w:sz w:val="20"/>
        </w:rPr>
        <w:t xml:space="preserve"> v čase </w:t>
      </w:r>
      <w:r w:rsidR="009F68F5" w:rsidRPr="00634488">
        <w:rPr>
          <w:rFonts w:ascii="Roboto" w:hAnsi="Roboto"/>
          <w:sz w:val="20"/>
        </w:rPr>
        <w:t>7</w:t>
      </w:r>
      <w:r w:rsidR="00AB0CF9" w:rsidRPr="00634488">
        <w:rPr>
          <w:rFonts w:ascii="Roboto" w:hAnsi="Roboto"/>
          <w:sz w:val="20"/>
        </w:rPr>
        <w:t xml:space="preserve"> </w:t>
      </w:r>
      <w:r w:rsidR="009F68F5" w:rsidRPr="00634488">
        <w:rPr>
          <w:rFonts w:ascii="Roboto" w:hAnsi="Roboto"/>
          <w:sz w:val="20"/>
        </w:rPr>
        <w:t>–</w:t>
      </w:r>
      <w:r w:rsidR="00AB0CF9" w:rsidRPr="00634488">
        <w:rPr>
          <w:rFonts w:ascii="Roboto" w:hAnsi="Roboto"/>
          <w:sz w:val="20"/>
        </w:rPr>
        <w:t xml:space="preserve"> </w:t>
      </w:r>
      <w:r w:rsidR="009F68F5" w:rsidRPr="00634488">
        <w:rPr>
          <w:rFonts w:ascii="Roboto" w:hAnsi="Roboto"/>
          <w:sz w:val="20"/>
        </w:rPr>
        <w:t>24</w:t>
      </w:r>
      <w:r w:rsidRPr="00634488">
        <w:rPr>
          <w:rFonts w:ascii="Roboto" w:hAnsi="Roboto"/>
          <w:sz w:val="20"/>
        </w:rPr>
        <w:t xml:space="preserve"> hod.</w:t>
      </w:r>
    </w:p>
    <w:p w14:paraId="2B857937" w14:textId="77777777" w:rsidR="003128B4" w:rsidRPr="00634488" w:rsidRDefault="003128B4" w:rsidP="003128B4">
      <w:pPr>
        <w:pStyle w:val="Odstavecseseznamem"/>
        <w:ind w:left="0"/>
        <w:rPr>
          <w:rFonts w:ascii="Roboto" w:hAnsi="Roboto"/>
          <w:u w:val="single"/>
        </w:rPr>
      </w:pPr>
      <w:r w:rsidRPr="00634488">
        <w:rPr>
          <w:rFonts w:ascii="Roboto" w:hAnsi="Roboto"/>
          <w:u w:val="single"/>
        </w:rPr>
        <w:t>KTV</w:t>
      </w:r>
    </w:p>
    <w:p w14:paraId="3A87EC60" w14:textId="082D6BFB" w:rsidR="003128B4" w:rsidRPr="00634488" w:rsidRDefault="003128B4" w:rsidP="00391F18">
      <w:pPr>
        <w:pStyle w:val="Odstavecseseznamem"/>
        <w:numPr>
          <w:ilvl w:val="0"/>
          <w:numId w:val="4"/>
        </w:numPr>
        <w:spacing w:line="360" w:lineRule="auto"/>
        <w:rPr>
          <w:rFonts w:ascii="Roboto" w:hAnsi="Roboto"/>
          <w:sz w:val="20"/>
        </w:rPr>
      </w:pPr>
      <w:r w:rsidRPr="00634488">
        <w:rPr>
          <w:rFonts w:ascii="Roboto" w:hAnsi="Roboto"/>
          <w:sz w:val="20"/>
        </w:rPr>
        <w:t>Kontaktní osoba: PaedDr. Dušan Vavrla, +420 224 383</w:t>
      </w:r>
      <w:r w:rsidR="00FF658B" w:rsidRPr="00634488">
        <w:rPr>
          <w:rFonts w:ascii="Roboto" w:hAnsi="Roboto"/>
          <w:sz w:val="20"/>
        </w:rPr>
        <w:t> </w:t>
      </w:r>
      <w:r w:rsidRPr="00634488">
        <w:rPr>
          <w:rFonts w:ascii="Roboto" w:hAnsi="Roboto"/>
          <w:sz w:val="20"/>
        </w:rPr>
        <w:t>675</w:t>
      </w:r>
      <w:r w:rsidR="00FF658B" w:rsidRPr="00634488">
        <w:rPr>
          <w:rFonts w:ascii="Roboto" w:hAnsi="Roboto"/>
          <w:sz w:val="20"/>
        </w:rPr>
        <w:t>, vavrla@ktv.czu.cz</w:t>
      </w:r>
    </w:p>
    <w:p w14:paraId="4D173E23" w14:textId="11A7E294" w:rsidR="00E517D6" w:rsidRPr="00634488" w:rsidRDefault="003128B4" w:rsidP="00215D59">
      <w:pPr>
        <w:pStyle w:val="Odstavecseseznamem"/>
        <w:ind w:left="0"/>
        <w:rPr>
          <w:rFonts w:ascii="Roboto" w:hAnsi="Roboto"/>
          <w:u w:val="single"/>
        </w:rPr>
      </w:pPr>
      <w:r w:rsidRPr="00634488">
        <w:rPr>
          <w:rFonts w:ascii="Roboto" w:hAnsi="Roboto"/>
          <w:u w:val="single"/>
        </w:rPr>
        <w:t>Venkovní prostory</w:t>
      </w:r>
    </w:p>
    <w:p w14:paraId="470943D2" w14:textId="59CD4CEE" w:rsidR="00E517D6" w:rsidRPr="00634488" w:rsidRDefault="00E517D6" w:rsidP="00256A0B">
      <w:pPr>
        <w:pStyle w:val="Odstavecseseznamem"/>
        <w:numPr>
          <w:ilvl w:val="0"/>
          <w:numId w:val="4"/>
        </w:numPr>
        <w:rPr>
          <w:rFonts w:ascii="Roboto" w:hAnsi="Roboto"/>
          <w:u w:val="single"/>
        </w:rPr>
      </w:pPr>
      <w:r w:rsidRPr="00634488">
        <w:rPr>
          <w:rFonts w:ascii="Roboto" w:hAnsi="Roboto"/>
          <w:sz w:val="20"/>
        </w:rPr>
        <w:t>Účastníci jsou povinni</w:t>
      </w:r>
      <w:r w:rsidR="00005D46" w:rsidRPr="00634488">
        <w:rPr>
          <w:rFonts w:ascii="Roboto" w:hAnsi="Roboto"/>
          <w:sz w:val="20"/>
        </w:rPr>
        <w:t xml:space="preserve"> dodržovat noční klid v době 22 – 06 hod.</w:t>
      </w:r>
    </w:p>
    <w:p w14:paraId="3A5DF53B" w14:textId="12DEB499" w:rsidR="00E517D6" w:rsidRPr="00634488" w:rsidRDefault="00115A20">
      <w:pPr>
        <w:jc w:val="both"/>
        <w:rPr>
          <w:rFonts w:ascii="Roboto" w:hAnsi="Roboto"/>
          <w:sz w:val="20"/>
          <w:szCs w:val="20"/>
        </w:rPr>
      </w:pPr>
      <w:r w:rsidRPr="00634488">
        <w:rPr>
          <w:rFonts w:ascii="Roboto" w:hAnsi="Roboto" w:cstheme="minorHAnsi"/>
          <w:b/>
          <w:sz w:val="26"/>
          <w:szCs w:val="26"/>
        </w:rPr>
        <w:t>Ostatní:</w:t>
      </w:r>
      <w:r w:rsidR="004D7BF8" w:rsidRPr="00634488">
        <w:rPr>
          <w:rFonts w:ascii="Roboto" w:hAnsi="Roboto"/>
          <w:b/>
        </w:rPr>
        <w:br/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Statutární zástupce pořadatele akce se zavazuje svým podpisem na tomto povolení, že zajistí v průběhu konání akce dodržování bezpečnostních, požárních, hygienických a jiných předpisů </w:t>
      </w:r>
      <w:r w:rsidR="00C56B75" w:rsidRPr="00634488">
        <w:rPr>
          <w:rFonts w:ascii="Roboto" w:eastAsia="Calibri" w:hAnsi="Roboto"/>
          <w:sz w:val="20"/>
          <w:szCs w:val="20"/>
          <w:lang w:eastAsia="en-US"/>
        </w:rPr>
        <w:t>příslušných k výše uvedené akci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 tak</w:t>
      </w:r>
      <w:r w:rsidR="00C56B75" w:rsidRPr="00634488">
        <w:rPr>
          <w:rFonts w:ascii="Roboto" w:eastAsia="Calibri" w:hAnsi="Roboto"/>
          <w:sz w:val="20"/>
          <w:szCs w:val="20"/>
          <w:lang w:eastAsia="en-US"/>
        </w:rPr>
        <w:t>,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 aby předcházel zejména zranění osob, poškození nebo znečištění majetku ČZU či třetích osob a rušení nočního klidu. V případě, že pořadatel akce </w:t>
      </w:r>
      <w:r w:rsidR="004D62B9" w:rsidRPr="00634488">
        <w:rPr>
          <w:rFonts w:ascii="Roboto" w:eastAsia="Calibri" w:hAnsi="Roboto"/>
          <w:sz w:val="20"/>
          <w:szCs w:val="20"/>
          <w:lang w:eastAsia="en-US"/>
        </w:rPr>
        <w:t xml:space="preserve">nedodrží 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časy </w:t>
      </w:r>
      <w:r w:rsidR="004D62B9" w:rsidRPr="00634488">
        <w:rPr>
          <w:rFonts w:ascii="Roboto" w:eastAsia="Calibri" w:hAnsi="Roboto"/>
          <w:sz w:val="20"/>
          <w:szCs w:val="20"/>
          <w:lang w:eastAsia="en-US"/>
        </w:rPr>
        <w:t xml:space="preserve">stanovené 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>v této žádosti</w:t>
      </w:r>
      <w:r w:rsidR="004D62B9" w:rsidRPr="00634488">
        <w:rPr>
          <w:rFonts w:ascii="Roboto" w:eastAsia="Calibri" w:hAnsi="Roboto"/>
          <w:sz w:val="20"/>
          <w:szCs w:val="20"/>
          <w:lang w:eastAsia="en-US"/>
        </w:rPr>
        <w:t xml:space="preserve"> (čas konání, přípravy a úklidu)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, </w:t>
      </w:r>
      <w:r w:rsidR="00EA49C2" w:rsidRPr="00634488">
        <w:rPr>
          <w:rFonts w:ascii="Roboto" w:eastAsia="Calibri" w:hAnsi="Roboto"/>
          <w:sz w:val="20"/>
          <w:szCs w:val="20"/>
          <w:lang w:eastAsia="en-US"/>
        </w:rPr>
        <w:t xml:space="preserve">zavazuje se 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>uhrad</w:t>
      </w:r>
      <w:r w:rsidR="00EA49C2" w:rsidRPr="00634488">
        <w:rPr>
          <w:rFonts w:ascii="Roboto" w:eastAsia="Calibri" w:hAnsi="Roboto"/>
          <w:sz w:val="20"/>
          <w:szCs w:val="20"/>
          <w:lang w:eastAsia="en-US"/>
        </w:rPr>
        <w:t>it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 </w:t>
      </w:r>
      <w:r w:rsidR="004D62B9" w:rsidRPr="00634488">
        <w:rPr>
          <w:rFonts w:ascii="Roboto" w:eastAsia="Calibri" w:hAnsi="Roboto"/>
          <w:sz w:val="20"/>
          <w:szCs w:val="20"/>
          <w:lang w:eastAsia="en-US"/>
        </w:rPr>
        <w:t xml:space="preserve">České zemědělské 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>un</w:t>
      </w:r>
      <w:r w:rsidR="00C56B75" w:rsidRPr="00634488">
        <w:rPr>
          <w:rFonts w:ascii="Roboto" w:eastAsia="Calibri" w:hAnsi="Roboto"/>
          <w:sz w:val="20"/>
          <w:szCs w:val="20"/>
          <w:lang w:eastAsia="en-US"/>
        </w:rPr>
        <w:t xml:space="preserve">iverzitě </w:t>
      </w:r>
      <w:r w:rsidR="004D62B9" w:rsidRPr="00634488">
        <w:rPr>
          <w:rFonts w:ascii="Roboto" w:eastAsia="Calibri" w:hAnsi="Roboto"/>
          <w:sz w:val="20"/>
          <w:szCs w:val="20"/>
          <w:lang w:eastAsia="en-US"/>
        </w:rPr>
        <w:t xml:space="preserve">v Praze </w:t>
      </w:r>
      <w:r w:rsidR="00C56B75" w:rsidRPr="00634488">
        <w:rPr>
          <w:rFonts w:ascii="Roboto" w:eastAsia="Calibri" w:hAnsi="Roboto"/>
          <w:sz w:val="20"/>
          <w:szCs w:val="20"/>
          <w:lang w:eastAsia="en-US"/>
        </w:rPr>
        <w:t xml:space="preserve">smluvní nájemné </w:t>
      </w:r>
      <w:r w:rsidR="00EA49C2" w:rsidRPr="00634488">
        <w:rPr>
          <w:rFonts w:ascii="Roboto" w:eastAsia="Calibri" w:hAnsi="Roboto"/>
          <w:sz w:val="20"/>
          <w:szCs w:val="20"/>
          <w:lang w:eastAsia="en-US"/>
        </w:rPr>
        <w:t xml:space="preserve">ve výši </w:t>
      </w:r>
      <w:r w:rsidR="000B3E54" w:rsidRPr="00634488">
        <w:rPr>
          <w:rFonts w:ascii="Roboto" w:eastAsia="Calibri" w:hAnsi="Roboto"/>
          <w:sz w:val="20"/>
          <w:szCs w:val="20"/>
          <w:lang w:eastAsia="en-US"/>
        </w:rPr>
        <w:t>5</w:t>
      </w:r>
      <w:r w:rsidR="00F93475" w:rsidRPr="00634488">
        <w:rPr>
          <w:rFonts w:ascii="Roboto" w:eastAsia="Calibri" w:hAnsi="Roboto"/>
          <w:sz w:val="20"/>
          <w:szCs w:val="20"/>
          <w:lang w:eastAsia="en-US"/>
        </w:rPr>
        <w:t> </w:t>
      </w:r>
      <w:r w:rsidR="00C56B75" w:rsidRPr="00634488">
        <w:rPr>
          <w:rFonts w:ascii="Roboto" w:eastAsia="Calibri" w:hAnsi="Roboto"/>
          <w:sz w:val="20"/>
          <w:szCs w:val="20"/>
          <w:lang w:eastAsia="en-US"/>
        </w:rPr>
        <w:t>000</w:t>
      </w:r>
      <w:r w:rsidR="004D62B9" w:rsidRPr="00634488">
        <w:rPr>
          <w:rFonts w:ascii="Roboto" w:eastAsia="Calibri" w:hAnsi="Roboto"/>
          <w:sz w:val="20"/>
          <w:szCs w:val="20"/>
          <w:lang w:eastAsia="en-US"/>
        </w:rPr>
        <w:t>,-</w:t>
      </w:r>
      <w:r w:rsidR="00C56B75" w:rsidRPr="00634488">
        <w:rPr>
          <w:rFonts w:ascii="Roboto" w:eastAsia="Calibri" w:hAnsi="Roboto"/>
          <w:sz w:val="20"/>
          <w:szCs w:val="20"/>
          <w:lang w:eastAsia="en-US"/>
        </w:rPr>
        <w:t> 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 xml:space="preserve">Kč za každou započatou hodinu </w:t>
      </w:r>
      <w:r w:rsidR="005E0255" w:rsidRPr="00634488">
        <w:rPr>
          <w:rFonts w:ascii="Roboto" w:eastAsia="Calibri" w:hAnsi="Roboto"/>
          <w:sz w:val="20"/>
          <w:szCs w:val="20"/>
          <w:lang w:eastAsia="en-US"/>
        </w:rPr>
        <w:t xml:space="preserve">přesahující </w:t>
      </w:r>
      <w:r w:rsidR="00F10E31" w:rsidRPr="00634488">
        <w:rPr>
          <w:rFonts w:ascii="Roboto" w:eastAsia="Calibri" w:hAnsi="Roboto"/>
          <w:sz w:val="20"/>
          <w:szCs w:val="20"/>
          <w:lang w:eastAsia="en-US"/>
        </w:rPr>
        <w:t>v úvodu tohoto povolení stanovené časové rozmezí (čas konání, přípravy a úklidu)</w:t>
      </w:r>
      <w:r w:rsidR="00E517D6" w:rsidRPr="00634488">
        <w:rPr>
          <w:rFonts w:ascii="Roboto" w:eastAsia="Calibri" w:hAnsi="Roboto"/>
          <w:sz w:val="20"/>
          <w:szCs w:val="20"/>
          <w:lang w:eastAsia="en-US"/>
        </w:rPr>
        <w:t>. V případě porušení jakýchkoliv povinností během konání akce či v souvislosti s jejím konáním, vyplývajících z tohoto povolení či právních předpisů se pořadatel zavazuje uhradit bezodkladně ČZU či třetím osobám tímto vzniklou škodu, a to v plné výši.</w:t>
      </w:r>
    </w:p>
    <w:p w14:paraId="1BCDA6D4" w14:textId="538467E8" w:rsidR="00F93475" w:rsidRPr="00634488" w:rsidRDefault="00026AAE">
      <w:pPr>
        <w:jc w:val="both"/>
        <w:rPr>
          <w:rFonts w:ascii="Roboto" w:hAnsi="Roboto"/>
          <w:sz w:val="20"/>
          <w:szCs w:val="20"/>
        </w:rPr>
      </w:pPr>
      <w:r w:rsidRPr="00634488">
        <w:rPr>
          <w:rFonts w:ascii="Roboto" w:hAnsi="Roboto"/>
          <w:sz w:val="20"/>
          <w:szCs w:val="20"/>
        </w:rPr>
        <w:t>P</w:t>
      </w:r>
      <w:r w:rsidR="004D7BF8" w:rsidRPr="00634488">
        <w:rPr>
          <w:rFonts w:ascii="Roboto" w:hAnsi="Roboto"/>
          <w:sz w:val="20"/>
          <w:szCs w:val="20"/>
        </w:rPr>
        <w:t xml:space="preserve">ořadatel akce </w:t>
      </w:r>
      <w:r w:rsidRPr="00634488">
        <w:rPr>
          <w:rFonts w:ascii="Roboto" w:hAnsi="Roboto"/>
          <w:sz w:val="20"/>
          <w:szCs w:val="20"/>
        </w:rPr>
        <w:t xml:space="preserve">či kontaktní osoba </w:t>
      </w:r>
      <w:r w:rsidR="002E46C1" w:rsidRPr="00634488">
        <w:rPr>
          <w:rFonts w:ascii="Roboto" w:hAnsi="Roboto"/>
          <w:sz w:val="20"/>
          <w:szCs w:val="20"/>
        </w:rPr>
        <w:t>za pořadatele uveden</w:t>
      </w:r>
      <w:r w:rsidR="00AB0CF9" w:rsidRPr="00634488">
        <w:rPr>
          <w:rFonts w:ascii="Roboto" w:hAnsi="Roboto"/>
          <w:sz w:val="20"/>
          <w:szCs w:val="20"/>
        </w:rPr>
        <w:t>á</w:t>
      </w:r>
      <w:r w:rsidR="002E46C1" w:rsidRPr="00634488">
        <w:rPr>
          <w:rFonts w:ascii="Roboto" w:hAnsi="Roboto"/>
          <w:sz w:val="20"/>
          <w:szCs w:val="20"/>
        </w:rPr>
        <w:t xml:space="preserve"> v této žádosti </w:t>
      </w:r>
      <w:r w:rsidR="004D7BF8" w:rsidRPr="00634488">
        <w:rPr>
          <w:rFonts w:ascii="Roboto" w:hAnsi="Roboto"/>
          <w:sz w:val="20"/>
          <w:szCs w:val="20"/>
        </w:rPr>
        <w:t>j</w:t>
      </w:r>
      <w:r w:rsidRPr="00634488">
        <w:rPr>
          <w:rFonts w:ascii="Roboto" w:hAnsi="Roboto"/>
          <w:sz w:val="20"/>
          <w:szCs w:val="20"/>
        </w:rPr>
        <w:t>sou</w:t>
      </w:r>
      <w:r w:rsidR="004D7BF8" w:rsidRPr="00634488">
        <w:rPr>
          <w:rFonts w:ascii="Roboto" w:hAnsi="Roboto"/>
          <w:sz w:val="20"/>
          <w:szCs w:val="20"/>
        </w:rPr>
        <w:t xml:space="preserve"> povinn</w:t>
      </w:r>
      <w:r w:rsidRPr="00634488">
        <w:rPr>
          <w:rFonts w:ascii="Roboto" w:hAnsi="Roboto"/>
          <w:sz w:val="20"/>
          <w:szCs w:val="20"/>
        </w:rPr>
        <w:t>i</w:t>
      </w:r>
      <w:r w:rsidR="004D7BF8" w:rsidRPr="00634488">
        <w:rPr>
          <w:rFonts w:ascii="Roboto" w:hAnsi="Roboto"/>
          <w:sz w:val="20"/>
          <w:szCs w:val="20"/>
        </w:rPr>
        <w:t xml:space="preserve"> konzultovat použití loga ČZU s hlavním grafikem ČZU prostřednictvím e-mailu grafik</w:t>
      </w:r>
      <w:r w:rsidR="004D7BF8" w:rsidRPr="00634488">
        <w:rPr>
          <w:rFonts w:ascii="Roboto" w:hAnsi="Roboto"/>
          <w:sz w:val="20"/>
          <w:szCs w:val="20"/>
          <w:lang w:val="en-GB"/>
        </w:rPr>
        <w:t>@</w:t>
      </w:r>
      <w:r w:rsidR="004D7BF8" w:rsidRPr="00634488">
        <w:rPr>
          <w:rFonts w:ascii="Roboto" w:hAnsi="Roboto"/>
          <w:sz w:val="20"/>
          <w:szCs w:val="20"/>
        </w:rPr>
        <w:t>czu.cz</w:t>
      </w:r>
      <w:r w:rsidR="002E46C1" w:rsidRPr="00634488">
        <w:rPr>
          <w:rFonts w:ascii="Roboto" w:hAnsi="Roboto"/>
          <w:sz w:val="20"/>
          <w:szCs w:val="20"/>
        </w:rPr>
        <w:t xml:space="preserve"> a jsou oprávnění použít logo ČZU při konání akce až po schvalujícím písemném vyjádření ze strany hlavního grafika ČZU</w:t>
      </w:r>
      <w:r w:rsidR="004D7BF8" w:rsidRPr="00634488">
        <w:rPr>
          <w:rFonts w:ascii="Roboto" w:hAnsi="Roboto"/>
          <w:sz w:val="20"/>
          <w:szCs w:val="20"/>
        </w:rPr>
        <w:t xml:space="preserve">. </w:t>
      </w:r>
      <w:r w:rsidR="002E46C1" w:rsidRPr="00634488">
        <w:rPr>
          <w:rFonts w:ascii="Roboto" w:hAnsi="Roboto"/>
          <w:sz w:val="20"/>
          <w:szCs w:val="20"/>
        </w:rPr>
        <w:t>V případě p</w:t>
      </w:r>
      <w:r w:rsidR="004D7BF8" w:rsidRPr="00634488">
        <w:rPr>
          <w:rFonts w:ascii="Roboto" w:hAnsi="Roboto"/>
          <w:sz w:val="20"/>
          <w:szCs w:val="20"/>
        </w:rPr>
        <w:t xml:space="preserve">oužití loga ČZU pro potřeby akce v rozporu s platným grafickým manuálem </w:t>
      </w:r>
      <w:r w:rsidR="002E46C1" w:rsidRPr="00634488">
        <w:rPr>
          <w:rFonts w:ascii="Roboto" w:hAnsi="Roboto"/>
          <w:sz w:val="20"/>
          <w:szCs w:val="20"/>
        </w:rPr>
        <w:t xml:space="preserve">a bez souhlasu hlavního grafika se pořadatel zavazuje k úhradě smluvní pokuty ve výši </w:t>
      </w:r>
      <w:r w:rsidR="00F93475" w:rsidRPr="00634488">
        <w:rPr>
          <w:rFonts w:ascii="Roboto" w:hAnsi="Roboto"/>
          <w:sz w:val="20"/>
          <w:szCs w:val="20"/>
        </w:rPr>
        <w:t>2 000,-</w:t>
      </w:r>
      <w:r w:rsidR="00F93475" w:rsidRPr="00634488">
        <w:rPr>
          <w:rFonts w:ascii="Roboto" w:eastAsia="Calibri" w:hAnsi="Roboto"/>
          <w:sz w:val="20"/>
          <w:szCs w:val="20"/>
          <w:lang w:eastAsia="en-US"/>
        </w:rPr>
        <w:t> </w:t>
      </w:r>
      <w:r w:rsidR="00F93475" w:rsidRPr="00634488">
        <w:rPr>
          <w:rFonts w:ascii="Roboto" w:hAnsi="Roboto"/>
          <w:sz w:val="20"/>
          <w:szCs w:val="20"/>
        </w:rPr>
        <w:t>Kč.</w:t>
      </w:r>
    </w:p>
    <w:p w14:paraId="1C0ED907" w14:textId="65AD70D2" w:rsidR="00F93475" w:rsidRPr="00634488" w:rsidRDefault="00F93475">
      <w:pPr>
        <w:jc w:val="both"/>
        <w:rPr>
          <w:rFonts w:ascii="Roboto" w:hAnsi="Roboto"/>
          <w:sz w:val="20"/>
          <w:szCs w:val="20"/>
        </w:rPr>
      </w:pPr>
      <w:r w:rsidRPr="00634488">
        <w:rPr>
          <w:rFonts w:ascii="Roboto" w:hAnsi="Roboto"/>
          <w:sz w:val="20"/>
          <w:szCs w:val="20"/>
        </w:rPr>
        <w:t>Odbor bezpečnosti – ostraha areálu může po předchozím upozornění kontaktní osoby za organizátora akci zrušit zejména v případě nadměrného hluku, hlasité reprodukce, znečištění, překročení maximální kapacity aj.</w:t>
      </w:r>
    </w:p>
    <w:p w14:paraId="5F487542" w14:textId="40446B1A" w:rsidR="004D7BF8" w:rsidRPr="00634488" w:rsidRDefault="004D7BF8" w:rsidP="00E517D6">
      <w:pPr>
        <w:jc w:val="both"/>
        <w:rPr>
          <w:rFonts w:ascii="Roboto" w:hAnsi="Roboto"/>
          <w:sz w:val="20"/>
          <w:szCs w:val="18"/>
        </w:rPr>
      </w:pPr>
    </w:p>
    <w:p w14:paraId="6BF482A0" w14:textId="4D3600BC" w:rsidR="00693619" w:rsidRPr="00634488" w:rsidRDefault="00693619" w:rsidP="00462932">
      <w:pPr>
        <w:rPr>
          <w:rFonts w:ascii="Roboto" w:hAnsi="Roboto"/>
          <w:sz w:val="22"/>
        </w:rPr>
      </w:pPr>
    </w:p>
    <w:p w14:paraId="4087E5E0" w14:textId="557ED475" w:rsidR="00086624" w:rsidRPr="00634488" w:rsidRDefault="00301756" w:rsidP="003B1242">
      <w:pPr>
        <w:spacing w:line="360" w:lineRule="auto"/>
        <w:rPr>
          <w:rFonts w:ascii="Roboto" w:hAnsi="Roboto"/>
          <w:b/>
        </w:rPr>
      </w:pPr>
      <w:r w:rsidRPr="00634488">
        <w:rPr>
          <w:rFonts w:ascii="Roboto" w:hAnsi="Roboto"/>
          <w:b/>
        </w:rPr>
        <w:t>Statutární zástupce pořadatele</w:t>
      </w:r>
      <w:r w:rsidR="003B1242">
        <w:rPr>
          <w:rFonts w:ascii="Roboto" w:hAnsi="Roboto"/>
          <w:b/>
        </w:rPr>
        <w:t>/vedoucí pracovník ČZU</w:t>
      </w:r>
      <w:r w:rsidR="003B1242">
        <w:rPr>
          <w:rFonts w:ascii="Roboto" w:hAnsi="Roboto"/>
          <w:b/>
        </w:rPr>
        <w:br/>
      </w:r>
      <w:r w:rsidRPr="00634488">
        <w:rPr>
          <w:rFonts w:ascii="Roboto" w:hAnsi="Roboto"/>
          <w:b/>
        </w:rPr>
        <w:t>d</w:t>
      </w:r>
      <w:r w:rsidR="00086624" w:rsidRPr="00634488">
        <w:rPr>
          <w:rFonts w:ascii="Roboto" w:hAnsi="Roboto"/>
          <w:b/>
        </w:rPr>
        <w:t>at</w:t>
      </w:r>
      <w:r w:rsidR="003B1242">
        <w:rPr>
          <w:rFonts w:ascii="Roboto" w:hAnsi="Roboto"/>
          <w:b/>
        </w:rPr>
        <w:t>um:  ………………………..</w:t>
      </w:r>
      <w:r w:rsidR="00B04DF2">
        <w:rPr>
          <w:rFonts w:ascii="Roboto" w:hAnsi="Roboto"/>
          <w:b/>
        </w:rPr>
        <w:tab/>
      </w:r>
      <w:r w:rsidR="00B04DF2">
        <w:rPr>
          <w:rFonts w:ascii="Roboto" w:hAnsi="Roboto"/>
          <w:b/>
        </w:rPr>
        <w:tab/>
      </w:r>
      <w:r w:rsidR="00B04DF2">
        <w:rPr>
          <w:rFonts w:ascii="Roboto" w:hAnsi="Roboto"/>
          <w:b/>
        </w:rPr>
        <w:tab/>
      </w:r>
      <w:r w:rsidR="00B04DF2">
        <w:rPr>
          <w:rFonts w:ascii="Roboto" w:hAnsi="Roboto"/>
          <w:b/>
        </w:rPr>
        <w:tab/>
      </w:r>
      <w:r w:rsidR="00B04DF2">
        <w:rPr>
          <w:rFonts w:ascii="Roboto" w:hAnsi="Roboto"/>
          <w:b/>
        </w:rPr>
        <w:tab/>
      </w:r>
      <w:r w:rsidR="00B04DF2">
        <w:rPr>
          <w:rFonts w:ascii="Roboto" w:hAnsi="Roboto"/>
          <w:b/>
        </w:rPr>
        <w:tab/>
      </w:r>
      <w:r w:rsidRPr="00634488">
        <w:rPr>
          <w:rFonts w:ascii="Roboto" w:hAnsi="Roboto"/>
          <w:b/>
        </w:rPr>
        <w:t>podpis: …………………………</w:t>
      </w:r>
    </w:p>
    <w:sectPr w:rsidR="00086624" w:rsidRPr="00634488" w:rsidSect="009208CE">
      <w:headerReference w:type="default" r:id="rId8"/>
      <w:footerReference w:type="default" r:id="rId9"/>
      <w:pgSz w:w="11906" w:h="16838"/>
      <w:pgMar w:top="2268" w:right="1418" w:bottom="1134" w:left="1418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5A8" w14:textId="77777777" w:rsidR="009208CE" w:rsidRDefault="009208CE">
      <w:r>
        <w:separator/>
      </w:r>
    </w:p>
  </w:endnote>
  <w:endnote w:type="continuationSeparator" w:id="0">
    <w:p w14:paraId="6ECEABD2" w14:textId="77777777" w:rsidR="009208CE" w:rsidRDefault="009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C378" w14:textId="32652F1F" w:rsidR="00D71C79" w:rsidRPr="0062689D" w:rsidRDefault="00D71C79" w:rsidP="0027208F">
    <w:pPr>
      <w:rPr>
        <w:i/>
        <w:sz w:val="20"/>
      </w:rPr>
    </w:pPr>
    <w:r w:rsidRPr="0062689D">
      <w:rPr>
        <w:i/>
        <w:sz w:val="20"/>
      </w:rPr>
      <w:t>Podepsaný dokumen</w:t>
    </w:r>
    <w:r w:rsidR="00E01EAA">
      <w:rPr>
        <w:i/>
        <w:sz w:val="20"/>
      </w:rPr>
      <w:t>t oskenuje sekretariát kvestora</w:t>
    </w:r>
    <w:r w:rsidRPr="0062689D">
      <w:rPr>
        <w:i/>
        <w:sz w:val="20"/>
      </w:rPr>
      <w:t xml:space="preserve"> a zašle elektronicky na vědomí </w:t>
    </w:r>
    <w:r w:rsidR="00A27B05">
      <w:rPr>
        <w:i/>
        <w:sz w:val="20"/>
      </w:rPr>
      <w:t>O</w:t>
    </w:r>
    <w:r w:rsidRPr="0062689D">
      <w:rPr>
        <w:i/>
        <w:sz w:val="20"/>
      </w:rPr>
      <w:t xml:space="preserve">dboru bezpečnosti ČZU, správci budovy a tajemníkovi součásti </w:t>
    </w:r>
    <w:r>
      <w:rPr>
        <w:i/>
        <w:sz w:val="20"/>
      </w:rPr>
      <w:t>ČZU</w:t>
    </w:r>
    <w:r w:rsidRPr="0062689D">
      <w:rPr>
        <w:i/>
        <w:sz w:val="20"/>
      </w:rPr>
      <w:t>.</w:t>
    </w:r>
  </w:p>
  <w:p w14:paraId="3AA48BEA" w14:textId="5D9E3C9B" w:rsidR="00D71C79" w:rsidRDefault="00D71C7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B124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B1242">
      <w:rPr>
        <w:b/>
        <w:bCs/>
        <w:noProof/>
      </w:rPr>
      <w:t>2</w:t>
    </w:r>
    <w:r>
      <w:rPr>
        <w:b/>
        <w:bCs/>
      </w:rPr>
      <w:fldChar w:fldCharType="end"/>
    </w:r>
  </w:p>
  <w:p w14:paraId="5598681F" w14:textId="77777777" w:rsidR="00D71C79" w:rsidRPr="004D1E7E" w:rsidRDefault="00D71C79" w:rsidP="004D1E7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D7A9" w14:textId="77777777" w:rsidR="009208CE" w:rsidRDefault="009208CE">
      <w:r>
        <w:separator/>
      </w:r>
    </w:p>
  </w:footnote>
  <w:footnote w:type="continuationSeparator" w:id="0">
    <w:p w14:paraId="418BBE57" w14:textId="77777777" w:rsidR="009208CE" w:rsidRDefault="0092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C1FD" w14:textId="75D8BB18" w:rsidR="00D71C79" w:rsidRDefault="0063448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C21ACC" wp14:editId="6AFBF9F4">
          <wp:simplePos x="0" y="0"/>
          <wp:positionH relativeFrom="margin">
            <wp:align>left</wp:align>
          </wp:positionH>
          <wp:positionV relativeFrom="paragraph">
            <wp:posOffset>125051</wp:posOffset>
          </wp:positionV>
          <wp:extent cx="2124794" cy="360000"/>
          <wp:effectExtent l="0" t="0" r="0" b="2540"/>
          <wp:wrapNone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top-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94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1C7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8A02D" wp14:editId="6526B776">
              <wp:simplePos x="0" y="0"/>
              <wp:positionH relativeFrom="column">
                <wp:posOffset>0</wp:posOffset>
              </wp:positionH>
              <wp:positionV relativeFrom="paragraph">
                <wp:posOffset>919480</wp:posOffset>
              </wp:positionV>
              <wp:extent cx="582930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19CA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2.4pt" to="459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" strokecolor="black [3213]" strokeweight="2pt"/>
          </w:pict>
        </mc:Fallback>
      </mc:AlternateContent>
    </w:r>
    <w:r w:rsidR="00D71C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249F9" wp14:editId="601B099D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7CB2" w14:textId="77AD2855" w:rsidR="00D71C79" w:rsidRPr="00634488" w:rsidRDefault="00D71C79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b/>
                              <w:bCs/>
                              <w:color w:val="auto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E01EAA" w:rsidRPr="00634488">
                            <w:rPr>
                              <w:rFonts w:ascii="Roboto" w:hAnsi="Roboto" w:cs="Calibri"/>
                              <w:b/>
                              <w:bCs/>
                              <w:color w:val="auto"/>
                              <w:sz w:val="18"/>
                              <w:szCs w:val="18"/>
                              <w:lang w:val="cs-CZ"/>
                            </w:rPr>
                            <w:t>Kvestor</w:t>
                          </w:r>
                        </w:p>
                        <w:p w14:paraId="16DAB0B4" w14:textId="77777777" w:rsidR="00D71C79" w:rsidRPr="00634488" w:rsidRDefault="00D71C79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</w:pPr>
                          <w:r w:rsidRPr="00634488"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  <w:t xml:space="preserve">Česká zemědělská univerzita v Praze, </w:t>
                          </w:r>
                          <w:r w:rsidRPr="00634488"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  <w:br/>
                            <w:t>Kamýcká 129, 165 00 Praha-Suchdol</w:t>
                          </w:r>
                        </w:p>
                        <w:p w14:paraId="5EB99C91" w14:textId="77777777" w:rsidR="00D71C79" w:rsidRPr="00634488" w:rsidRDefault="00D71C79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</w:pPr>
                          <w:r w:rsidRPr="00634488"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  <w:t xml:space="preserve">Tel.: +420 224 384 083 </w:t>
                          </w:r>
                        </w:p>
                        <w:p w14:paraId="11B842D7" w14:textId="77777777" w:rsidR="00D71C79" w:rsidRPr="00634488" w:rsidRDefault="00D71C79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</w:pPr>
                          <w:r w:rsidRPr="00634488">
                            <w:rPr>
                              <w:rFonts w:ascii="Roboto" w:hAnsi="Roboto" w:cs="Calibri"/>
                              <w:color w:val="auto"/>
                              <w:sz w:val="18"/>
                              <w:szCs w:val="18"/>
                            </w:rPr>
                            <w:t>e-mail: kvestor@rektorat.czu.cz, www.czu.cz</w:t>
                          </w:r>
                        </w:p>
                        <w:p w14:paraId="64E8F59D" w14:textId="77777777" w:rsidR="00D71C79" w:rsidRPr="00634488" w:rsidRDefault="00D71C79" w:rsidP="006C3BDA">
                          <w:pPr>
                            <w:spacing w:line="40" w:lineRule="atLeast"/>
                            <w:jc w:val="right"/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249F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7FB67CB2" w14:textId="77AD2855" w:rsidR="00D71C79" w:rsidRPr="00634488" w:rsidRDefault="00D71C79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b/>
                        <w:bCs/>
                        <w:color w:val="auto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E01EAA" w:rsidRPr="00634488">
                      <w:rPr>
                        <w:rFonts w:ascii="Roboto" w:hAnsi="Roboto" w:cs="Calibri"/>
                        <w:b/>
                        <w:bCs/>
                        <w:color w:val="auto"/>
                        <w:sz w:val="18"/>
                        <w:szCs w:val="18"/>
                        <w:lang w:val="cs-CZ"/>
                      </w:rPr>
                      <w:t>Kvestor</w:t>
                    </w:r>
                  </w:p>
                  <w:p w14:paraId="16DAB0B4" w14:textId="77777777" w:rsidR="00D71C79" w:rsidRPr="00634488" w:rsidRDefault="00D71C79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</w:pPr>
                    <w:r w:rsidRPr="00634488"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  <w:t xml:space="preserve">Česká zemědělská univerzita v Praze, </w:t>
                    </w:r>
                    <w:r w:rsidRPr="00634488"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  <w:br/>
                      <w:t>Kamýcká 129, 165 00 Praha-Suchdol</w:t>
                    </w:r>
                  </w:p>
                  <w:p w14:paraId="5EB99C91" w14:textId="77777777" w:rsidR="00D71C79" w:rsidRPr="00634488" w:rsidRDefault="00D71C79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</w:pPr>
                    <w:r w:rsidRPr="00634488"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  <w:t xml:space="preserve">Tel.: +420 224 384 083 </w:t>
                    </w:r>
                  </w:p>
                  <w:p w14:paraId="11B842D7" w14:textId="77777777" w:rsidR="00D71C79" w:rsidRPr="00634488" w:rsidRDefault="00D71C79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</w:pPr>
                    <w:r w:rsidRPr="00634488">
                      <w:rPr>
                        <w:rFonts w:ascii="Roboto" w:hAnsi="Roboto" w:cs="Calibri"/>
                        <w:color w:val="auto"/>
                        <w:sz w:val="18"/>
                        <w:szCs w:val="18"/>
                      </w:rPr>
                      <w:t>e-mail: kvestor@rektorat.czu.cz, www.czu.cz</w:t>
                    </w:r>
                  </w:p>
                  <w:p w14:paraId="64E8F59D" w14:textId="77777777" w:rsidR="00D71C79" w:rsidRPr="00634488" w:rsidRDefault="00D71C79" w:rsidP="006C3BDA">
                    <w:pPr>
                      <w:spacing w:line="40" w:lineRule="atLeast"/>
                      <w:jc w:val="right"/>
                      <w:rPr>
                        <w:rFonts w:ascii="Roboto" w:hAnsi="Robot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C6291"/>
    <w:multiLevelType w:val="hybridMultilevel"/>
    <w:tmpl w:val="C5CEE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2622A"/>
    <w:multiLevelType w:val="hybridMultilevel"/>
    <w:tmpl w:val="45C03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9711B"/>
    <w:multiLevelType w:val="hybridMultilevel"/>
    <w:tmpl w:val="CC94D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03249"/>
    <w:multiLevelType w:val="hybridMultilevel"/>
    <w:tmpl w:val="B9F2E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D0122"/>
    <w:multiLevelType w:val="hybridMultilevel"/>
    <w:tmpl w:val="5B263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07066">
    <w:abstractNumId w:val="1"/>
  </w:num>
  <w:num w:numId="2" w16cid:durableId="2146581577">
    <w:abstractNumId w:val="2"/>
  </w:num>
  <w:num w:numId="3" w16cid:durableId="1841239396">
    <w:abstractNumId w:val="3"/>
  </w:num>
  <w:num w:numId="4" w16cid:durableId="223950254">
    <w:abstractNumId w:val="0"/>
  </w:num>
  <w:num w:numId="5" w16cid:durableId="93671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0069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03892"/>
    <w:rsid w:val="00005D46"/>
    <w:rsid w:val="00026AAE"/>
    <w:rsid w:val="00060D46"/>
    <w:rsid w:val="000616A3"/>
    <w:rsid w:val="0006341A"/>
    <w:rsid w:val="00072E46"/>
    <w:rsid w:val="00074A00"/>
    <w:rsid w:val="00086624"/>
    <w:rsid w:val="000909F1"/>
    <w:rsid w:val="00093CFC"/>
    <w:rsid w:val="00096A79"/>
    <w:rsid w:val="000A125A"/>
    <w:rsid w:val="000A1EAC"/>
    <w:rsid w:val="000A460F"/>
    <w:rsid w:val="000B3E54"/>
    <w:rsid w:val="000C7CAD"/>
    <w:rsid w:val="00114282"/>
    <w:rsid w:val="001145BB"/>
    <w:rsid w:val="00115A20"/>
    <w:rsid w:val="0014134C"/>
    <w:rsid w:val="00152516"/>
    <w:rsid w:val="00195B96"/>
    <w:rsid w:val="001B477B"/>
    <w:rsid w:val="001C6166"/>
    <w:rsid w:val="00211E23"/>
    <w:rsid w:val="00215D59"/>
    <w:rsid w:val="002525DF"/>
    <w:rsid w:val="00256A0B"/>
    <w:rsid w:val="00257DCC"/>
    <w:rsid w:val="002620C2"/>
    <w:rsid w:val="0027208F"/>
    <w:rsid w:val="0028342D"/>
    <w:rsid w:val="0029706C"/>
    <w:rsid w:val="002A0DDF"/>
    <w:rsid w:val="002A34A1"/>
    <w:rsid w:val="002D1FFA"/>
    <w:rsid w:val="002E46C1"/>
    <w:rsid w:val="00301756"/>
    <w:rsid w:val="003128B4"/>
    <w:rsid w:val="00374AA0"/>
    <w:rsid w:val="00391F18"/>
    <w:rsid w:val="003B1242"/>
    <w:rsid w:val="003B5E10"/>
    <w:rsid w:val="003F3AE5"/>
    <w:rsid w:val="004041A7"/>
    <w:rsid w:val="004041D9"/>
    <w:rsid w:val="004054C7"/>
    <w:rsid w:val="00410A42"/>
    <w:rsid w:val="00424B29"/>
    <w:rsid w:val="00425A8D"/>
    <w:rsid w:val="00445B2D"/>
    <w:rsid w:val="00454D60"/>
    <w:rsid w:val="00462932"/>
    <w:rsid w:val="004D1E7E"/>
    <w:rsid w:val="004D62B9"/>
    <w:rsid w:val="004D7BF8"/>
    <w:rsid w:val="005234A2"/>
    <w:rsid w:val="005277C9"/>
    <w:rsid w:val="00543D82"/>
    <w:rsid w:val="00553574"/>
    <w:rsid w:val="005850B7"/>
    <w:rsid w:val="0058577E"/>
    <w:rsid w:val="00596501"/>
    <w:rsid w:val="005A1806"/>
    <w:rsid w:val="005C1A9D"/>
    <w:rsid w:val="005D7DB7"/>
    <w:rsid w:val="005E0255"/>
    <w:rsid w:val="0062307A"/>
    <w:rsid w:val="0062689D"/>
    <w:rsid w:val="00631AE5"/>
    <w:rsid w:val="00634488"/>
    <w:rsid w:val="00635A07"/>
    <w:rsid w:val="00651105"/>
    <w:rsid w:val="00693073"/>
    <w:rsid w:val="00693619"/>
    <w:rsid w:val="006C3BDA"/>
    <w:rsid w:val="006E06C4"/>
    <w:rsid w:val="006E7D63"/>
    <w:rsid w:val="006F4327"/>
    <w:rsid w:val="00702DF9"/>
    <w:rsid w:val="00710691"/>
    <w:rsid w:val="00750BAA"/>
    <w:rsid w:val="007522A3"/>
    <w:rsid w:val="007945BA"/>
    <w:rsid w:val="00801B09"/>
    <w:rsid w:val="008563E8"/>
    <w:rsid w:val="0086069F"/>
    <w:rsid w:val="008679DA"/>
    <w:rsid w:val="00880170"/>
    <w:rsid w:val="008A0E1C"/>
    <w:rsid w:val="008C281F"/>
    <w:rsid w:val="008F469E"/>
    <w:rsid w:val="009208CE"/>
    <w:rsid w:val="00953C57"/>
    <w:rsid w:val="009B2074"/>
    <w:rsid w:val="009D14A6"/>
    <w:rsid w:val="009D4FA9"/>
    <w:rsid w:val="009E5543"/>
    <w:rsid w:val="009F66BA"/>
    <w:rsid w:val="009F68F5"/>
    <w:rsid w:val="00A04708"/>
    <w:rsid w:val="00A06A68"/>
    <w:rsid w:val="00A1658E"/>
    <w:rsid w:val="00A27B05"/>
    <w:rsid w:val="00A84F70"/>
    <w:rsid w:val="00A8532A"/>
    <w:rsid w:val="00AB0CF9"/>
    <w:rsid w:val="00B04DF2"/>
    <w:rsid w:val="00B10CC9"/>
    <w:rsid w:val="00B20663"/>
    <w:rsid w:val="00B33B04"/>
    <w:rsid w:val="00B55CE8"/>
    <w:rsid w:val="00B71C8B"/>
    <w:rsid w:val="00BC4E52"/>
    <w:rsid w:val="00C35DC1"/>
    <w:rsid w:val="00C56B75"/>
    <w:rsid w:val="00CB2971"/>
    <w:rsid w:val="00CB5129"/>
    <w:rsid w:val="00CC0828"/>
    <w:rsid w:val="00CD15E3"/>
    <w:rsid w:val="00CE172C"/>
    <w:rsid w:val="00D15FCB"/>
    <w:rsid w:val="00D71C79"/>
    <w:rsid w:val="00D75658"/>
    <w:rsid w:val="00D84CBB"/>
    <w:rsid w:val="00D86CEB"/>
    <w:rsid w:val="00E01EAA"/>
    <w:rsid w:val="00E517D6"/>
    <w:rsid w:val="00E570F8"/>
    <w:rsid w:val="00EA49C2"/>
    <w:rsid w:val="00EE08A8"/>
    <w:rsid w:val="00F10E31"/>
    <w:rsid w:val="00F5372D"/>
    <w:rsid w:val="00F809AE"/>
    <w:rsid w:val="00F93475"/>
    <w:rsid w:val="00FA02F3"/>
    <w:rsid w:val="00FA042B"/>
    <w:rsid w:val="00FC59D8"/>
    <w:rsid w:val="00FC7492"/>
    <w:rsid w:val="00FD3B0C"/>
    <w:rsid w:val="00FE4FDA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00693f"/>
    </o:shapedefaults>
    <o:shapelayout v:ext="edit">
      <o:idmap v:ext="edit" data="2"/>
    </o:shapelayout>
  </w:shapeDefaults>
  <w:decimalSymbol w:val=","/>
  <w:listSeparator w:val=";"/>
  <w14:docId w14:val="366AB94F"/>
  <w15:chartTrackingRefBased/>
  <w15:docId w15:val="{E9E2E866-C582-4630-AAEE-5C93F88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E23"/>
    <w:pPr>
      <w:keepNext/>
      <w:keepLines/>
      <w:spacing w:before="40" w:line="276" w:lineRule="auto"/>
      <w:contextualSpacing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2Char">
    <w:name w:val="Nadpis 2 Char"/>
    <w:link w:val="Nadpis2"/>
    <w:uiPriority w:val="9"/>
    <w:semiHidden/>
    <w:rsid w:val="00211E23"/>
    <w:rPr>
      <w:rFonts w:ascii="Cambria" w:hAnsi="Cambria"/>
      <w:color w:val="365F9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211E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211E2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42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11428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4282"/>
    <w:rPr>
      <w:rFonts w:ascii="Calibri Light" w:hAnsi="Calibri Light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0866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86624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662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66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6624"/>
  </w:style>
  <w:style w:type="paragraph" w:styleId="Pedmtkomente">
    <w:name w:val="annotation subject"/>
    <w:basedOn w:val="Textkomente"/>
    <w:next w:val="Textkomente"/>
    <w:link w:val="PedmtkomenteChar"/>
    <w:rsid w:val="00086624"/>
    <w:rPr>
      <w:b/>
      <w:bCs/>
    </w:rPr>
  </w:style>
  <w:style w:type="character" w:customStyle="1" w:styleId="PedmtkomenteChar">
    <w:name w:val="Předmět komentáře Char"/>
    <w:link w:val="Pedmtkomente"/>
    <w:rsid w:val="00086624"/>
    <w:rPr>
      <w:b/>
      <w:bCs/>
    </w:rPr>
  </w:style>
  <w:style w:type="character" w:styleId="Hypertextovodkaz">
    <w:name w:val="Hyperlink"/>
    <w:basedOn w:val="Standardnpsmoodstavce"/>
    <w:rsid w:val="004D7BF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4F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F946-2B64-40E7-B394-6F6D6932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borak</dc:creator>
  <cp:keywords/>
  <dc:description/>
  <cp:lastModifiedBy>Gojda Ondřej</cp:lastModifiedBy>
  <cp:revision>10</cp:revision>
  <cp:lastPrinted>2011-05-26T11:30:00Z</cp:lastPrinted>
  <dcterms:created xsi:type="dcterms:W3CDTF">2019-12-11T14:13:00Z</dcterms:created>
  <dcterms:modified xsi:type="dcterms:W3CDTF">2024-02-07T14:01:00Z</dcterms:modified>
</cp:coreProperties>
</file>